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6FB" w:rsidRPr="006B73A3" w:rsidRDefault="002F56FB" w:rsidP="002F56FB">
      <w:pPr>
        <w:pStyle w:val="Nagwek1"/>
        <w:jc w:val="center"/>
        <w:rPr>
          <w:rFonts w:cs="Arial"/>
          <w:b/>
          <w:bCs/>
          <w:sz w:val="48"/>
          <w:szCs w:val="48"/>
        </w:rPr>
      </w:pPr>
    </w:p>
    <w:p w:rsidR="002F56FB" w:rsidRPr="006B73A3" w:rsidRDefault="002F56FB" w:rsidP="002F56FB">
      <w:pPr>
        <w:pStyle w:val="Nagwek1"/>
        <w:jc w:val="center"/>
        <w:rPr>
          <w:rFonts w:cs="Arial"/>
          <w:b/>
          <w:bCs/>
          <w:sz w:val="48"/>
          <w:szCs w:val="48"/>
        </w:rPr>
      </w:pPr>
    </w:p>
    <w:p w:rsidR="006D6647" w:rsidRPr="006B73A3" w:rsidRDefault="006D6647" w:rsidP="006D6647">
      <w:pPr>
        <w:rPr>
          <w:rFonts w:ascii="Arial" w:hAnsi="Arial" w:cs="Arial"/>
        </w:rPr>
      </w:pPr>
    </w:p>
    <w:p w:rsidR="006D6647" w:rsidRPr="006B73A3" w:rsidRDefault="006D6647" w:rsidP="006D6647">
      <w:pPr>
        <w:rPr>
          <w:rFonts w:ascii="Arial" w:hAnsi="Arial" w:cs="Arial"/>
        </w:rPr>
      </w:pPr>
    </w:p>
    <w:p w:rsidR="006D6647" w:rsidRPr="006B73A3" w:rsidRDefault="006D6647" w:rsidP="006D6647">
      <w:pPr>
        <w:jc w:val="center"/>
        <w:rPr>
          <w:rFonts w:ascii="Arial" w:hAnsi="Arial" w:cs="Arial"/>
        </w:rPr>
      </w:pPr>
    </w:p>
    <w:p w:rsidR="006D6647" w:rsidRPr="006B73A3" w:rsidRDefault="006D6647" w:rsidP="006D6647">
      <w:pPr>
        <w:jc w:val="center"/>
        <w:rPr>
          <w:rFonts w:ascii="Arial" w:hAnsi="Arial" w:cs="Arial"/>
        </w:rPr>
      </w:pPr>
      <w:r w:rsidRPr="006B73A3">
        <w:rPr>
          <w:rFonts w:ascii="Arial" w:hAnsi="Arial" w:cs="Arial"/>
        </w:rPr>
        <w:t xml:space="preserve">Ogłoszenie o zamówieniu - </w:t>
      </w:r>
    </w:p>
    <w:p w:rsidR="006D6647" w:rsidRPr="006B73A3" w:rsidRDefault="006D6647" w:rsidP="006D6647">
      <w:pPr>
        <w:pStyle w:val="Normalny1"/>
        <w:spacing w:line="360" w:lineRule="auto"/>
        <w:ind w:left="426" w:hanging="284"/>
        <w:jc w:val="center"/>
        <w:rPr>
          <w:rFonts w:ascii="Arial" w:hAnsi="Arial" w:cs="Arial"/>
          <w:b/>
          <w:bCs/>
          <w:iCs/>
          <w:kern w:val="24"/>
          <w:sz w:val="30"/>
          <w:szCs w:val="30"/>
        </w:rPr>
      </w:pPr>
      <w:r w:rsidRPr="006B73A3">
        <w:rPr>
          <w:rFonts w:ascii="Arial" w:hAnsi="Arial" w:cs="Arial"/>
          <w:b/>
          <w:bCs/>
          <w:iCs/>
          <w:kern w:val="24"/>
          <w:sz w:val="30"/>
          <w:szCs w:val="30"/>
        </w:rPr>
        <w:t xml:space="preserve">SPECYFIKACJA ISTOTNYCH WARUNKÓW ZAMÓWIENIA </w:t>
      </w:r>
    </w:p>
    <w:p w:rsidR="006D6647" w:rsidRPr="006B73A3" w:rsidRDefault="006D6647" w:rsidP="006D6647">
      <w:pPr>
        <w:ind w:left="426" w:hanging="284"/>
        <w:jc w:val="center"/>
        <w:rPr>
          <w:rFonts w:ascii="Arial" w:hAnsi="Arial" w:cs="Arial"/>
          <w:b/>
        </w:rPr>
      </w:pPr>
      <w:r w:rsidRPr="006B73A3">
        <w:rPr>
          <w:rFonts w:ascii="Arial" w:hAnsi="Arial" w:cs="Arial"/>
          <w:b/>
          <w:bCs/>
          <w:iCs/>
          <w:kern w:val="24"/>
        </w:rPr>
        <w:t>W postępowaniu na udzielenie zamówienia publicznego na:</w:t>
      </w:r>
    </w:p>
    <w:p w:rsidR="006D6647" w:rsidRPr="006B73A3" w:rsidRDefault="006D6647" w:rsidP="006D6647">
      <w:pPr>
        <w:ind w:left="426" w:hanging="284"/>
        <w:jc w:val="center"/>
        <w:rPr>
          <w:rFonts w:ascii="Arial" w:hAnsi="Arial" w:cs="Arial"/>
          <w:b/>
        </w:rPr>
      </w:pPr>
    </w:p>
    <w:p w:rsidR="006D6647" w:rsidRPr="006B73A3" w:rsidRDefault="006D6647" w:rsidP="006D6647">
      <w:pPr>
        <w:ind w:left="426" w:hanging="284"/>
        <w:jc w:val="center"/>
        <w:rPr>
          <w:rFonts w:ascii="Arial" w:hAnsi="Arial" w:cs="Arial"/>
          <w:b/>
        </w:rPr>
      </w:pPr>
    </w:p>
    <w:p w:rsidR="006D6647" w:rsidRPr="00293A50" w:rsidRDefault="006D6647" w:rsidP="00293A50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Toc451943841"/>
      <w:bookmarkStart w:id="1" w:name="_Toc451944116"/>
      <w:bookmarkStart w:id="2" w:name="_Toc451944141"/>
      <w:bookmarkStart w:id="3" w:name="_Toc451947797"/>
      <w:bookmarkStart w:id="4" w:name="_Toc451947977"/>
      <w:bookmarkStart w:id="5" w:name="_Toc451948001"/>
      <w:bookmarkStart w:id="6" w:name="_Toc451948103"/>
      <w:bookmarkStart w:id="7" w:name="_Toc451948162"/>
      <w:bookmarkStart w:id="8" w:name="_Toc451948734"/>
      <w:bookmarkStart w:id="9" w:name="_Toc451948788"/>
      <w:bookmarkStart w:id="10" w:name="_Toc451948866"/>
      <w:r w:rsidRPr="00293A50">
        <w:rPr>
          <w:rFonts w:ascii="Arial" w:hAnsi="Arial" w:cs="Arial"/>
          <w:b/>
          <w:sz w:val="28"/>
          <w:szCs w:val="28"/>
        </w:rPr>
        <w:t>„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="002E29AF" w:rsidRPr="00293A50">
        <w:rPr>
          <w:rFonts w:ascii="Arial" w:hAnsi="Arial" w:cs="Arial"/>
          <w:b/>
          <w:sz w:val="28"/>
          <w:szCs w:val="28"/>
        </w:rPr>
        <w:t>P</w:t>
      </w:r>
      <w:r w:rsidRPr="00293A50">
        <w:rPr>
          <w:rFonts w:ascii="Arial" w:hAnsi="Arial" w:cs="Arial"/>
          <w:b/>
          <w:sz w:val="28"/>
          <w:szCs w:val="28"/>
        </w:rPr>
        <w:t xml:space="preserve">rzeprowadzenie konkursów przedmiotowych </w:t>
      </w:r>
      <w:r w:rsidR="00293A50" w:rsidRPr="00293A50">
        <w:rPr>
          <w:rFonts w:ascii="Arial" w:hAnsi="Arial" w:cs="Arial"/>
          <w:b/>
          <w:color w:val="000000"/>
          <w:sz w:val="28"/>
          <w:szCs w:val="28"/>
        </w:rPr>
        <w:t xml:space="preserve">dla uczniów szkół podstawowych od klas IV i dla uczniów gimnazjów i oddziałów gimnazjalnych województwa pomorskiego </w:t>
      </w:r>
      <w:r w:rsidR="004A04AD">
        <w:rPr>
          <w:rFonts w:ascii="Arial" w:hAnsi="Arial" w:cs="Arial"/>
          <w:b/>
          <w:color w:val="000000"/>
          <w:sz w:val="28"/>
          <w:szCs w:val="28"/>
        </w:rPr>
        <w:br/>
      </w:r>
      <w:r w:rsidR="00293A50" w:rsidRPr="00293A50">
        <w:rPr>
          <w:rFonts w:ascii="Arial" w:hAnsi="Arial" w:cs="Arial"/>
          <w:b/>
          <w:color w:val="000000"/>
          <w:sz w:val="28"/>
          <w:szCs w:val="28"/>
        </w:rPr>
        <w:t>w roku szkolnym 2017/18</w:t>
      </w:r>
      <w:r w:rsidRPr="00293A50">
        <w:rPr>
          <w:rFonts w:ascii="Arial" w:hAnsi="Arial" w:cs="Arial"/>
          <w:b/>
          <w:sz w:val="28"/>
          <w:szCs w:val="28"/>
        </w:rPr>
        <w:t>”</w:t>
      </w:r>
    </w:p>
    <w:p w:rsidR="006D6647" w:rsidRPr="006B73A3" w:rsidRDefault="006D6647" w:rsidP="006D6647">
      <w:pPr>
        <w:jc w:val="center"/>
        <w:rPr>
          <w:rFonts w:ascii="Arial" w:hAnsi="Arial" w:cs="Arial"/>
          <w:b/>
          <w:sz w:val="28"/>
          <w:szCs w:val="28"/>
        </w:rPr>
      </w:pPr>
    </w:p>
    <w:p w:rsidR="006D6647" w:rsidRPr="006B73A3" w:rsidRDefault="006D6647" w:rsidP="006D6647">
      <w:pPr>
        <w:jc w:val="center"/>
        <w:rPr>
          <w:rFonts w:ascii="Arial" w:hAnsi="Arial" w:cs="Arial"/>
          <w:b/>
        </w:rPr>
      </w:pPr>
      <w:r w:rsidRPr="006B73A3">
        <w:rPr>
          <w:rFonts w:ascii="Arial" w:hAnsi="Arial" w:cs="Arial"/>
          <w:b/>
          <w:sz w:val="28"/>
          <w:szCs w:val="28"/>
        </w:rPr>
        <w:t>- usługi społeczne</w:t>
      </w:r>
    </w:p>
    <w:p w:rsidR="006D6647" w:rsidRPr="006B73A3" w:rsidRDefault="006D6647" w:rsidP="006D6647">
      <w:pPr>
        <w:spacing w:line="360" w:lineRule="auto"/>
        <w:ind w:left="426" w:hanging="284"/>
        <w:jc w:val="center"/>
        <w:rPr>
          <w:rFonts w:ascii="Arial" w:hAnsi="Arial" w:cs="Arial"/>
          <w:b/>
        </w:rPr>
      </w:pPr>
    </w:p>
    <w:p w:rsidR="006D6647" w:rsidRPr="006B73A3" w:rsidRDefault="006D6647" w:rsidP="006D6647">
      <w:pPr>
        <w:spacing w:line="360" w:lineRule="auto"/>
        <w:ind w:left="426" w:hanging="284"/>
        <w:jc w:val="center"/>
        <w:rPr>
          <w:rFonts w:ascii="Arial" w:hAnsi="Arial" w:cs="Arial"/>
          <w:b/>
        </w:rPr>
      </w:pPr>
    </w:p>
    <w:p w:rsidR="006D6647" w:rsidRPr="006B73A3" w:rsidRDefault="006D6647" w:rsidP="006D6647">
      <w:pPr>
        <w:spacing w:line="360" w:lineRule="auto"/>
        <w:ind w:left="426" w:hanging="284"/>
        <w:jc w:val="center"/>
        <w:rPr>
          <w:rFonts w:ascii="Arial" w:hAnsi="Arial" w:cs="Arial"/>
          <w:b/>
        </w:rPr>
      </w:pPr>
    </w:p>
    <w:p w:rsidR="006D6647" w:rsidRPr="006B73A3" w:rsidRDefault="006D6647" w:rsidP="006D6647">
      <w:pPr>
        <w:rPr>
          <w:rFonts w:ascii="Arial" w:hAnsi="Arial" w:cs="Arial"/>
          <w:b/>
        </w:rPr>
      </w:pPr>
      <w:r w:rsidRPr="006B73A3">
        <w:rPr>
          <w:rFonts w:ascii="Arial" w:hAnsi="Arial" w:cs="Arial"/>
          <w:b/>
        </w:rPr>
        <w:t>ZAMAWIAJĄCY</w:t>
      </w:r>
    </w:p>
    <w:p w:rsidR="006D6647" w:rsidRPr="006B73A3" w:rsidRDefault="006D6647" w:rsidP="006D6647">
      <w:pPr>
        <w:ind w:left="426" w:hanging="284"/>
        <w:rPr>
          <w:rFonts w:ascii="Arial" w:hAnsi="Arial" w:cs="Arial"/>
          <w:i/>
          <w:kern w:val="1"/>
          <w:sz w:val="20"/>
          <w:szCs w:val="20"/>
          <w:lang w:bidi="pl-PL"/>
        </w:rPr>
      </w:pPr>
      <w:r w:rsidRPr="006B73A3">
        <w:rPr>
          <w:rFonts w:ascii="Arial" w:hAnsi="Arial" w:cs="Arial"/>
          <w:i/>
          <w:kern w:val="1"/>
          <w:sz w:val="20"/>
          <w:szCs w:val="20"/>
          <w:lang w:bidi="pl-PL"/>
        </w:rPr>
        <w:t>Kuratorium Oświaty w Gdańsku</w:t>
      </w:r>
    </w:p>
    <w:p w:rsidR="006D6647" w:rsidRPr="006B73A3" w:rsidRDefault="006D6647" w:rsidP="006D6647">
      <w:pPr>
        <w:ind w:left="426" w:hanging="284"/>
        <w:rPr>
          <w:rFonts w:ascii="Arial" w:hAnsi="Arial" w:cs="Arial"/>
          <w:i/>
          <w:kern w:val="1"/>
          <w:sz w:val="20"/>
          <w:szCs w:val="20"/>
          <w:lang w:bidi="pl-PL"/>
        </w:rPr>
      </w:pPr>
      <w:r w:rsidRPr="006B73A3">
        <w:rPr>
          <w:rFonts w:ascii="Arial" w:hAnsi="Arial" w:cs="Arial"/>
          <w:i/>
          <w:kern w:val="1"/>
          <w:sz w:val="20"/>
          <w:szCs w:val="20"/>
          <w:lang w:bidi="pl-PL"/>
        </w:rPr>
        <w:t>ul. Wały Jagiellońskie 24</w:t>
      </w:r>
    </w:p>
    <w:p w:rsidR="006D6647" w:rsidRPr="006B73A3" w:rsidRDefault="006D6647" w:rsidP="006D6647">
      <w:pPr>
        <w:ind w:left="426" w:hanging="284"/>
        <w:rPr>
          <w:rFonts w:ascii="Arial" w:hAnsi="Arial" w:cs="Arial"/>
          <w:i/>
          <w:kern w:val="1"/>
          <w:sz w:val="20"/>
          <w:szCs w:val="20"/>
          <w:lang w:bidi="pl-PL"/>
        </w:rPr>
      </w:pPr>
      <w:r w:rsidRPr="006B73A3">
        <w:rPr>
          <w:rFonts w:ascii="Arial" w:hAnsi="Arial" w:cs="Arial"/>
          <w:i/>
          <w:kern w:val="1"/>
          <w:sz w:val="20"/>
          <w:szCs w:val="20"/>
          <w:lang w:bidi="pl-PL"/>
        </w:rPr>
        <w:t>80-853 Gdańsk</w:t>
      </w:r>
    </w:p>
    <w:p w:rsidR="006D6647" w:rsidRPr="006B73A3" w:rsidRDefault="006D6647" w:rsidP="006D6647">
      <w:pPr>
        <w:ind w:left="426" w:hanging="284"/>
        <w:rPr>
          <w:rFonts w:ascii="Arial" w:hAnsi="Arial" w:cs="Arial"/>
          <w:i/>
          <w:kern w:val="1"/>
          <w:sz w:val="20"/>
          <w:szCs w:val="20"/>
          <w:lang w:bidi="pl-PL"/>
        </w:rPr>
      </w:pPr>
      <w:r w:rsidRPr="006B73A3">
        <w:rPr>
          <w:rFonts w:ascii="Arial" w:hAnsi="Arial" w:cs="Arial"/>
          <w:i/>
          <w:kern w:val="1"/>
          <w:sz w:val="20"/>
          <w:szCs w:val="20"/>
          <w:lang w:bidi="pl-PL"/>
        </w:rPr>
        <w:t xml:space="preserve">tel. 58 322 29 00 </w:t>
      </w:r>
    </w:p>
    <w:p w:rsidR="006D6647" w:rsidRPr="006B73A3" w:rsidRDefault="006D6647" w:rsidP="006D6647">
      <w:pPr>
        <w:ind w:left="426" w:hanging="284"/>
        <w:rPr>
          <w:rFonts w:ascii="Arial" w:hAnsi="Arial" w:cs="Arial"/>
          <w:i/>
          <w:kern w:val="1"/>
          <w:sz w:val="20"/>
          <w:szCs w:val="20"/>
          <w:lang w:bidi="pl-PL"/>
        </w:rPr>
      </w:pPr>
      <w:r w:rsidRPr="006B73A3">
        <w:rPr>
          <w:rFonts w:ascii="Arial" w:hAnsi="Arial" w:cs="Arial"/>
          <w:i/>
          <w:kern w:val="1"/>
          <w:sz w:val="20"/>
          <w:szCs w:val="20"/>
          <w:lang w:bidi="pl-PL"/>
        </w:rPr>
        <w:t>fax 58 322-29-33</w:t>
      </w:r>
    </w:p>
    <w:p w:rsidR="006D6647" w:rsidRPr="006B73A3" w:rsidRDefault="002D20AE" w:rsidP="006D6647">
      <w:pPr>
        <w:ind w:left="426" w:hanging="284"/>
        <w:rPr>
          <w:rFonts w:ascii="Arial" w:hAnsi="Arial" w:cs="Arial"/>
          <w:i/>
          <w:kern w:val="1"/>
          <w:sz w:val="20"/>
          <w:szCs w:val="20"/>
          <w:lang w:bidi="pl-PL"/>
        </w:rPr>
      </w:pPr>
      <w:hyperlink r:id="rId8" w:history="1">
        <w:r w:rsidR="006D6647" w:rsidRPr="006B73A3">
          <w:rPr>
            <w:rStyle w:val="Hipercze"/>
            <w:rFonts w:ascii="Arial" w:hAnsi="Arial" w:cs="Arial"/>
            <w:i/>
            <w:kern w:val="1"/>
            <w:sz w:val="20"/>
            <w:szCs w:val="20"/>
            <w:lang w:bidi="pl-PL"/>
          </w:rPr>
          <w:t>kuratorium@kuratorium.gda.pl</w:t>
        </w:r>
      </w:hyperlink>
    </w:p>
    <w:p w:rsidR="006D6647" w:rsidRPr="006B73A3" w:rsidRDefault="006D6647" w:rsidP="006D6647">
      <w:pPr>
        <w:rPr>
          <w:rFonts w:ascii="Arial" w:hAnsi="Arial" w:cs="Arial"/>
          <w:i/>
          <w:kern w:val="1"/>
          <w:sz w:val="20"/>
          <w:szCs w:val="20"/>
          <w:lang w:bidi="pl-PL"/>
        </w:rPr>
      </w:pPr>
      <w:r w:rsidRPr="006B73A3">
        <w:rPr>
          <w:rFonts w:ascii="Arial" w:hAnsi="Arial" w:cs="Arial"/>
          <w:i/>
          <w:kern w:val="1"/>
          <w:sz w:val="20"/>
          <w:szCs w:val="20"/>
          <w:lang w:bidi="pl-PL"/>
        </w:rPr>
        <w:t xml:space="preserve">   Godziny urzędowania 7.45 – 15.45 </w:t>
      </w:r>
    </w:p>
    <w:p w:rsidR="006D6647" w:rsidRPr="006B73A3" w:rsidRDefault="006D6647" w:rsidP="006D6647">
      <w:pPr>
        <w:ind w:left="426" w:hanging="284"/>
        <w:rPr>
          <w:rFonts w:ascii="Arial" w:hAnsi="Arial" w:cs="Arial"/>
          <w:b/>
        </w:rPr>
      </w:pPr>
      <w:r w:rsidRPr="006B73A3">
        <w:rPr>
          <w:rFonts w:ascii="Arial" w:hAnsi="Arial" w:cs="Arial"/>
          <w:i/>
          <w:kern w:val="1"/>
          <w:sz w:val="20"/>
          <w:szCs w:val="20"/>
          <w:lang w:bidi="pl-PL"/>
        </w:rPr>
        <w:t>(oprócz sobót, niedziel i świąt ustawowo wolnych od pracy)</w:t>
      </w:r>
    </w:p>
    <w:p w:rsidR="006D6647" w:rsidRPr="006B73A3" w:rsidRDefault="006D6647" w:rsidP="006D6647">
      <w:pPr>
        <w:rPr>
          <w:rFonts w:ascii="Arial" w:hAnsi="Arial" w:cs="Arial"/>
          <w:b/>
        </w:rPr>
      </w:pPr>
    </w:p>
    <w:p w:rsidR="006D6647" w:rsidRPr="006B73A3" w:rsidRDefault="006D6647" w:rsidP="006D6647">
      <w:pPr>
        <w:ind w:left="426" w:hanging="284"/>
        <w:jc w:val="center"/>
        <w:rPr>
          <w:rFonts w:ascii="Arial" w:hAnsi="Arial" w:cs="Arial"/>
          <w:b/>
        </w:rPr>
      </w:pPr>
    </w:p>
    <w:p w:rsidR="006D6647" w:rsidRPr="006B73A3" w:rsidRDefault="006D6647" w:rsidP="006D6647">
      <w:pPr>
        <w:ind w:left="426" w:hanging="284"/>
        <w:jc w:val="center"/>
        <w:rPr>
          <w:rFonts w:ascii="Arial" w:hAnsi="Arial" w:cs="Arial"/>
          <w:b/>
        </w:rPr>
      </w:pPr>
    </w:p>
    <w:p w:rsidR="006D6647" w:rsidRPr="006B73A3" w:rsidRDefault="006D6647" w:rsidP="006D6647">
      <w:pPr>
        <w:jc w:val="both"/>
        <w:rPr>
          <w:rFonts w:ascii="Arial" w:hAnsi="Arial" w:cs="Arial"/>
          <w:b/>
        </w:rPr>
      </w:pPr>
      <w:r w:rsidRPr="006B73A3">
        <w:rPr>
          <w:rFonts w:ascii="Arial" w:hAnsi="Arial" w:cs="Arial"/>
          <w:b/>
        </w:rPr>
        <w:t>TRYB UDZIELENIA ZAMÓWIENIA</w:t>
      </w:r>
    </w:p>
    <w:p w:rsidR="006D6647" w:rsidRPr="006B73A3" w:rsidRDefault="006D6647" w:rsidP="006D6647">
      <w:pPr>
        <w:jc w:val="both"/>
        <w:rPr>
          <w:rFonts w:ascii="Arial" w:hAnsi="Arial" w:cs="Arial"/>
        </w:rPr>
      </w:pPr>
      <w:r w:rsidRPr="006B73A3">
        <w:rPr>
          <w:rFonts w:ascii="Arial" w:hAnsi="Arial" w:cs="Arial"/>
          <w:sz w:val="20"/>
          <w:szCs w:val="20"/>
        </w:rPr>
        <w:t xml:space="preserve">Podstawa prawna – postępowanie o udzielenie zamówienia publicznego na usługi społeczne </w:t>
      </w:r>
      <w:r w:rsidRPr="006B73A3">
        <w:rPr>
          <w:rFonts w:ascii="Arial" w:hAnsi="Arial" w:cs="Arial"/>
          <w:sz w:val="20"/>
          <w:szCs w:val="20"/>
        </w:rPr>
        <w:br/>
        <w:t xml:space="preserve">o wartości szacunkowej nie przekraczającej wyrażonej w złotych równowartości kwoty 750 000,00 euro na podstawie art. 138 o ustawy z dnia 29 stycznia 2004 r. Prawo Zamówień Publicznych </w:t>
      </w:r>
      <w:r w:rsidRPr="006B73A3">
        <w:rPr>
          <w:rFonts w:ascii="Arial" w:hAnsi="Arial" w:cs="Arial"/>
          <w:sz w:val="20"/>
          <w:szCs w:val="20"/>
        </w:rPr>
        <w:br/>
        <w:t xml:space="preserve">(Dz. U. z 2015 r. poz. 2164, ze zm.), zwanej dalej ustawą </w:t>
      </w:r>
      <w:proofErr w:type="spellStart"/>
      <w:r w:rsidRPr="006B73A3">
        <w:rPr>
          <w:rFonts w:ascii="Arial" w:hAnsi="Arial" w:cs="Arial"/>
          <w:sz w:val="20"/>
          <w:szCs w:val="20"/>
        </w:rPr>
        <w:t>Pzp</w:t>
      </w:r>
      <w:proofErr w:type="spellEnd"/>
      <w:r w:rsidRPr="006B73A3">
        <w:rPr>
          <w:rFonts w:ascii="Arial" w:hAnsi="Arial" w:cs="Arial"/>
          <w:sz w:val="20"/>
          <w:szCs w:val="20"/>
        </w:rPr>
        <w:t>.</w:t>
      </w:r>
    </w:p>
    <w:p w:rsidR="002F56FB" w:rsidRPr="006B73A3" w:rsidRDefault="002F56FB" w:rsidP="002F56FB">
      <w:pPr>
        <w:jc w:val="right"/>
        <w:rPr>
          <w:rFonts w:ascii="Arial" w:hAnsi="Arial" w:cs="Arial"/>
        </w:rPr>
      </w:pPr>
    </w:p>
    <w:p w:rsidR="002F56FB" w:rsidRPr="006B73A3" w:rsidRDefault="002F56FB" w:rsidP="002F56FB">
      <w:pPr>
        <w:pStyle w:val="Nagwek5"/>
        <w:jc w:val="both"/>
      </w:pPr>
    </w:p>
    <w:p w:rsidR="002F56FB" w:rsidRPr="006B73A3" w:rsidRDefault="002F56FB" w:rsidP="002F56FB">
      <w:pPr>
        <w:rPr>
          <w:rFonts w:ascii="Arial" w:hAnsi="Arial" w:cs="Arial"/>
        </w:rPr>
      </w:pPr>
    </w:p>
    <w:p w:rsidR="002F56FB" w:rsidRPr="006B73A3" w:rsidRDefault="002F56FB" w:rsidP="002F56FB">
      <w:pPr>
        <w:pStyle w:val="Tekstpodstawowy3"/>
        <w:rPr>
          <w:rFonts w:cs="Arial"/>
          <w:szCs w:val="22"/>
        </w:rPr>
      </w:pPr>
    </w:p>
    <w:p w:rsidR="002F56FB" w:rsidRPr="006B73A3" w:rsidRDefault="002F56FB" w:rsidP="002F56FB">
      <w:pPr>
        <w:rPr>
          <w:rFonts w:ascii="Arial" w:hAnsi="Arial" w:cs="Arial"/>
          <w:b/>
          <w:sz w:val="20"/>
          <w:szCs w:val="20"/>
        </w:rPr>
      </w:pPr>
    </w:p>
    <w:p w:rsidR="002F56FB" w:rsidRPr="006B73A3" w:rsidRDefault="002F56FB" w:rsidP="002F56FB">
      <w:pPr>
        <w:rPr>
          <w:rFonts w:ascii="Arial" w:hAnsi="Arial" w:cs="Arial"/>
        </w:rPr>
      </w:pPr>
    </w:p>
    <w:p w:rsidR="002F56FB" w:rsidRPr="006B73A3" w:rsidRDefault="002F56FB" w:rsidP="002F56FB">
      <w:pPr>
        <w:spacing w:line="360" w:lineRule="auto"/>
        <w:jc w:val="center"/>
        <w:rPr>
          <w:rFonts w:ascii="Arial" w:hAnsi="Arial" w:cs="Arial"/>
        </w:rPr>
      </w:pPr>
    </w:p>
    <w:p w:rsidR="002F56FB" w:rsidRPr="006B73A3" w:rsidRDefault="009D2CBA" w:rsidP="002F56FB">
      <w:pPr>
        <w:spacing w:line="360" w:lineRule="auto"/>
        <w:jc w:val="center"/>
        <w:rPr>
          <w:rFonts w:ascii="Arial" w:hAnsi="Arial" w:cs="Arial"/>
        </w:rPr>
      </w:pPr>
      <w:r w:rsidRPr="006B73A3">
        <w:rPr>
          <w:rFonts w:ascii="Arial" w:hAnsi="Arial" w:cs="Arial"/>
        </w:rPr>
        <w:t>maj</w:t>
      </w:r>
      <w:r w:rsidR="002F56FB" w:rsidRPr="006B73A3">
        <w:rPr>
          <w:rFonts w:ascii="Arial" w:hAnsi="Arial" w:cs="Arial"/>
        </w:rPr>
        <w:t xml:space="preserve"> / 201</w:t>
      </w:r>
      <w:r w:rsidRPr="006B73A3">
        <w:rPr>
          <w:rFonts w:ascii="Arial" w:hAnsi="Arial" w:cs="Arial"/>
        </w:rPr>
        <w:t>7</w:t>
      </w:r>
    </w:p>
    <w:p w:rsidR="002F56FB" w:rsidRPr="006B73A3" w:rsidRDefault="002F56FB" w:rsidP="002F56FB">
      <w:pPr>
        <w:spacing w:line="360" w:lineRule="auto"/>
        <w:ind w:left="45" w:hanging="45"/>
        <w:jc w:val="both"/>
        <w:rPr>
          <w:rFonts w:ascii="Arial" w:hAnsi="Arial" w:cs="Arial"/>
          <w:b/>
          <w:sz w:val="22"/>
          <w:szCs w:val="22"/>
        </w:rPr>
      </w:pPr>
      <w:r w:rsidRPr="006B73A3">
        <w:rPr>
          <w:rFonts w:ascii="Arial" w:hAnsi="Arial" w:cs="Arial"/>
          <w:sz w:val="22"/>
          <w:szCs w:val="22"/>
        </w:rPr>
        <w:br w:type="page"/>
      </w:r>
      <w:r w:rsidRPr="006B73A3">
        <w:rPr>
          <w:rFonts w:ascii="Arial" w:hAnsi="Arial" w:cs="Arial"/>
          <w:b/>
          <w:sz w:val="22"/>
          <w:szCs w:val="22"/>
        </w:rPr>
        <w:lastRenderedPageBreak/>
        <w:t xml:space="preserve">SPIS TREŚCI </w:t>
      </w:r>
    </w:p>
    <w:p w:rsidR="00E24E51" w:rsidRPr="006B73A3" w:rsidRDefault="002D20AE">
      <w:pPr>
        <w:pStyle w:val="Spistreci1"/>
        <w:rPr>
          <w:rFonts w:ascii="Arial" w:eastAsiaTheme="minorEastAsia" w:hAnsi="Arial" w:cs="Arial"/>
          <w:b w:val="0"/>
        </w:rPr>
      </w:pPr>
      <w:r w:rsidRPr="006B73A3">
        <w:rPr>
          <w:rFonts w:ascii="Arial" w:hAnsi="Arial" w:cs="Arial"/>
        </w:rPr>
        <w:fldChar w:fldCharType="begin"/>
      </w:r>
      <w:r w:rsidR="002F56FB" w:rsidRPr="006B73A3">
        <w:rPr>
          <w:rFonts w:ascii="Arial" w:hAnsi="Arial" w:cs="Arial"/>
        </w:rPr>
        <w:instrText xml:space="preserve"> TOC \o "1-1" \n \p " " \u </w:instrText>
      </w:r>
      <w:r w:rsidRPr="006B73A3">
        <w:rPr>
          <w:rFonts w:ascii="Arial" w:hAnsi="Arial" w:cs="Arial"/>
        </w:rPr>
        <w:fldChar w:fldCharType="separate"/>
      </w:r>
      <w:r w:rsidR="00E24E51" w:rsidRPr="006B73A3">
        <w:rPr>
          <w:rFonts w:ascii="Arial" w:hAnsi="Arial" w:cs="Arial"/>
          <w:bCs/>
        </w:rPr>
        <w:t>ROZDZIAŁ 1</w:t>
      </w:r>
      <w:r w:rsidR="00E24E51" w:rsidRPr="006B73A3">
        <w:rPr>
          <w:rFonts w:ascii="Arial" w:eastAsiaTheme="minorEastAsia" w:hAnsi="Arial" w:cs="Arial"/>
          <w:b w:val="0"/>
        </w:rPr>
        <w:tab/>
      </w:r>
      <w:r w:rsidR="00E24E51" w:rsidRPr="006B73A3">
        <w:rPr>
          <w:rFonts w:ascii="Arial" w:hAnsi="Arial" w:cs="Arial"/>
          <w:bCs/>
        </w:rPr>
        <w:t>ZAMAWIAJĄCY</w:t>
      </w:r>
    </w:p>
    <w:p w:rsidR="00E24E51" w:rsidRPr="006B73A3" w:rsidRDefault="00E24E51">
      <w:pPr>
        <w:pStyle w:val="Spistreci1"/>
        <w:rPr>
          <w:rFonts w:ascii="Arial" w:eastAsiaTheme="minorEastAsia" w:hAnsi="Arial" w:cs="Arial"/>
          <w:b w:val="0"/>
        </w:rPr>
      </w:pPr>
      <w:r w:rsidRPr="006B73A3">
        <w:rPr>
          <w:rFonts w:ascii="Arial" w:hAnsi="Arial" w:cs="Arial"/>
          <w:bCs/>
        </w:rPr>
        <w:t>ROZDZIAŁ 2</w:t>
      </w:r>
      <w:r w:rsidRPr="006B73A3">
        <w:rPr>
          <w:rFonts w:ascii="Arial" w:eastAsiaTheme="minorEastAsia" w:hAnsi="Arial" w:cs="Arial"/>
          <w:b w:val="0"/>
        </w:rPr>
        <w:tab/>
      </w:r>
      <w:r w:rsidRPr="006B73A3">
        <w:rPr>
          <w:rFonts w:ascii="Arial" w:hAnsi="Arial" w:cs="Arial"/>
          <w:bCs/>
        </w:rPr>
        <w:t>PRZEDMIOT ZAMÓWIENIA</w:t>
      </w:r>
    </w:p>
    <w:p w:rsidR="00E24E51" w:rsidRPr="006B73A3" w:rsidRDefault="00E24E51">
      <w:pPr>
        <w:pStyle w:val="Spistreci1"/>
        <w:rPr>
          <w:rFonts w:ascii="Arial" w:eastAsiaTheme="minorEastAsia" w:hAnsi="Arial" w:cs="Arial"/>
          <w:b w:val="0"/>
        </w:rPr>
      </w:pPr>
      <w:r w:rsidRPr="006B73A3">
        <w:rPr>
          <w:rFonts w:ascii="Arial" w:hAnsi="Arial" w:cs="Arial"/>
        </w:rPr>
        <w:t>ROZDZIAŁ 3</w:t>
      </w:r>
      <w:r w:rsidRPr="006B73A3">
        <w:rPr>
          <w:rFonts w:ascii="Arial" w:eastAsiaTheme="minorEastAsia" w:hAnsi="Arial" w:cs="Arial"/>
          <w:b w:val="0"/>
        </w:rPr>
        <w:tab/>
      </w:r>
      <w:r w:rsidRPr="006B73A3">
        <w:rPr>
          <w:rFonts w:ascii="Arial" w:hAnsi="Arial" w:cs="Arial"/>
        </w:rPr>
        <w:t>TERMIN WYKONANIA ZAMÓWIENIA</w:t>
      </w:r>
    </w:p>
    <w:p w:rsidR="00E24E51" w:rsidRPr="006B73A3" w:rsidRDefault="00E24E51">
      <w:pPr>
        <w:pStyle w:val="Spistreci1"/>
        <w:rPr>
          <w:rFonts w:ascii="Arial" w:eastAsiaTheme="minorEastAsia" w:hAnsi="Arial" w:cs="Arial"/>
          <w:b w:val="0"/>
        </w:rPr>
      </w:pPr>
      <w:r w:rsidRPr="006B73A3">
        <w:rPr>
          <w:rFonts w:ascii="Arial" w:hAnsi="Arial" w:cs="Arial"/>
        </w:rPr>
        <w:t>ROZDZIAŁ 4</w:t>
      </w:r>
      <w:r w:rsidRPr="006B73A3">
        <w:rPr>
          <w:rFonts w:ascii="Arial" w:eastAsiaTheme="minorEastAsia" w:hAnsi="Arial" w:cs="Arial"/>
          <w:b w:val="0"/>
        </w:rPr>
        <w:tab/>
      </w:r>
      <w:r w:rsidRPr="006B73A3">
        <w:rPr>
          <w:rFonts w:ascii="Arial" w:hAnsi="Arial" w:cs="Arial"/>
        </w:rPr>
        <w:t>WARUNKI UDZIAŁU W POSTĘPOWANIU ORAZ OPIS SPOSOBU DOKONYWANIA OCENY SPEŁNIANIA TYCH WARUNKÓW</w:t>
      </w:r>
    </w:p>
    <w:p w:rsidR="00E24E51" w:rsidRPr="006B73A3" w:rsidRDefault="00E24E51">
      <w:pPr>
        <w:pStyle w:val="Spistreci1"/>
        <w:rPr>
          <w:rFonts w:ascii="Arial" w:eastAsiaTheme="minorEastAsia" w:hAnsi="Arial" w:cs="Arial"/>
          <w:b w:val="0"/>
        </w:rPr>
      </w:pPr>
      <w:r w:rsidRPr="006B73A3">
        <w:rPr>
          <w:rFonts w:ascii="Arial" w:hAnsi="Arial" w:cs="Arial"/>
        </w:rPr>
        <w:t>ROZDZIAŁ 5</w:t>
      </w:r>
      <w:r w:rsidRPr="006B73A3">
        <w:rPr>
          <w:rFonts w:ascii="Arial" w:eastAsiaTheme="minorEastAsia" w:hAnsi="Arial" w:cs="Arial"/>
          <w:b w:val="0"/>
        </w:rPr>
        <w:tab/>
      </w:r>
      <w:r w:rsidRPr="006B73A3">
        <w:rPr>
          <w:rFonts w:ascii="Arial" w:hAnsi="Arial" w:cs="Arial"/>
        </w:rPr>
        <w:t>INFORMACJA O OŚWIADCZENIACH lub DOKUMENTACH, JAKIE MAJĄ DOSTARCZYĆ WYKONAWCY W CELU POTWIERDZENIA SPEŁNIENIA WARUNKÓW UDZIAŁU W POSTĘPOWANIU</w:t>
      </w:r>
    </w:p>
    <w:p w:rsidR="00E24E51" w:rsidRPr="006B73A3" w:rsidRDefault="00E24E51">
      <w:pPr>
        <w:pStyle w:val="Spistreci1"/>
        <w:rPr>
          <w:rFonts w:ascii="Arial" w:eastAsiaTheme="minorEastAsia" w:hAnsi="Arial" w:cs="Arial"/>
          <w:b w:val="0"/>
        </w:rPr>
      </w:pPr>
      <w:r w:rsidRPr="006B73A3">
        <w:rPr>
          <w:rFonts w:ascii="Arial" w:hAnsi="Arial" w:cs="Arial"/>
        </w:rPr>
        <w:t>ROZDZIAŁ 6</w:t>
      </w:r>
      <w:r w:rsidRPr="006B73A3">
        <w:rPr>
          <w:rFonts w:ascii="Arial" w:eastAsiaTheme="minorEastAsia" w:hAnsi="Arial" w:cs="Arial"/>
          <w:b w:val="0"/>
        </w:rPr>
        <w:tab/>
      </w:r>
      <w:r w:rsidRPr="006B73A3">
        <w:rPr>
          <w:rFonts w:ascii="Arial" w:hAnsi="Arial" w:cs="Arial"/>
        </w:rPr>
        <w:t>INFORMACJA O SPOSOBIE POROZUMIEWANIA SIĘ ZAMAWIAJĄCEGO Z WYKONAWCAMI ORAZ PRZEKAZYWANIA OŚWIADCZEŃ I DOKUMENTÓW</w:t>
      </w:r>
    </w:p>
    <w:p w:rsidR="00E24E51" w:rsidRPr="006B73A3" w:rsidRDefault="00E24E51">
      <w:pPr>
        <w:pStyle w:val="Spistreci1"/>
        <w:rPr>
          <w:rFonts w:ascii="Arial" w:eastAsiaTheme="minorEastAsia" w:hAnsi="Arial" w:cs="Arial"/>
          <w:b w:val="0"/>
        </w:rPr>
      </w:pPr>
      <w:r w:rsidRPr="006B73A3">
        <w:rPr>
          <w:rFonts w:ascii="Arial" w:hAnsi="Arial" w:cs="Arial"/>
        </w:rPr>
        <w:t>ROZDZIAŁ 7</w:t>
      </w:r>
      <w:r w:rsidRPr="006B73A3">
        <w:rPr>
          <w:rFonts w:ascii="Arial" w:eastAsiaTheme="minorEastAsia" w:hAnsi="Arial" w:cs="Arial"/>
          <w:b w:val="0"/>
        </w:rPr>
        <w:tab/>
      </w:r>
      <w:r w:rsidRPr="006B73A3">
        <w:rPr>
          <w:rFonts w:ascii="Arial" w:hAnsi="Arial" w:cs="Arial"/>
        </w:rPr>
        <w:t>OSOBY UPRAWNIONE DO POROZUMIEWANIA SIĘ Z WYKONAWCAMI</w:t>
      </w:r>
    </w:p>
    <w:p w:rsidR="00E24E51" w:rsidRPr="006B73A3" w:rsidRDefault="00E24E51">
      <w:pPr>
        <w:pStyle w:val="Spistreci1"/>
        <w:rPr>
          <w:rFonts w:ascii="Arial" w:eastAsiaTheme="minorEastAsia" w:hAnsi="Arial" w:cs="Arial"/>
          <w:b w:val="0"/>
        </w:rPr>
      </w:pPr>
      <w:r w:rsidRPr="006B73A3">
        <w:rPr>
          <w:rFonts w:ascii="Arial" w:hAnsi="Arial" w:cs="Arial"/>
        </w:rPr>
        <w:t>ROZDZIAŁ 8</w:t>
      </w:r>
      <w:r w:rsidRPr="006B73A3">
        <w:rPr>
          <w:rFonts w:ascii="Arial" w:eastAsiaTheme="minorEastAsia" w:hAnsi="Arial" w:cs="Arial"/>
          <w:b w:val="0"/>
        </w:rPr>
        <w:tab/>
      </w:r>
      <w:r w:rsidRPr="006B73A3">
        <w:rPr>
          <w:rFonts w:ascii="Arial" w:hAnsi="Arial" w:cs="Arial"/>
        </w:rPr>
        <w:t>WYMAGANIA DOTYCZĄCE WADIUM</w:t>
      </w:r>
    </w:p>
    <w:p w:rsidR="00E24E51" w:rsidRPr="006B73A3" w:rsidRDefault="00E24E51">
      <w:pPr>
        <w:pStyle w:val="Spistreci1"/>
        <w:rPr>
          <w:rFonts w:ascii="Arial" w:eastAsiaTheme="minorEastAsia" w:hAnsi="Arial" w:cs="Arial"/>
          <w:b w:val="0"/>
        </w:rPr>
      </w:pPr>
      <w:r w:rsidRPr="006B73A3">
        <w:rPr>
          <w:rFonts w:ascii="Arial" w:hAnsi="Arial" w:cs="Arial"/>
        </w:rPr>
        <w:t>ROZDZIAŁ 9</w:t>
      </w:r>
      <w:r w:rsidRPr="006B73A3">
        <w:rPr>
          <w:rFonts w:ascii="Arial" w:eastAsiaTheme="minorEastAsia" w:hAnsi="Arial" w:cs="Arial"/>
          <w:b w:val="0"/>
        </w:rPr>
        <w:tab/>
      </w:r>
      <w:r w:rsidRPr="006B73A3">
        <w:rPr>
          <w:rFonts w:ascii="Arial" w:hAnsi="Arial" w:cs="Arial"/>
        </w:rPr>
        <w:t>TERMIN ZWIĄZANIA OFERTĄ</w:t>
      </w:r>
    </w:p>
    <w:p w:rsidR="00E24E51" w:rsidRPr="006B73A3" w:rsidRDefault="00E24E51">
      <w:pPr>
        <w:pStyle w:val="Spistreci1"/>
        <w:rPr>
          <w:rFonts w:ascii="Arial" w:eastAsiaTheme="minorEastAsia" w:hAnsi="Arial" w:cs="Arial"/>
          <w:b w:val="0"/>
        </w:rPr>
      </w:pPr>
      <w:r w:rsidRPr="006B73A3">
        <w:rPr>
          <w:rFonts w:ascii="Arial" w:hAnsi="Arial" w:cs="Arial"/>
        </w:rPr>
        <w:t>ROZDZIAŁ 10</w:t>
      </w:r>
      <w:r w:rsidRPr="006B73A3">
        <w:rPr>
          <w:rFonts w:ascii="Arial" w:eastAsiaTheme="minorEastAsia" w:hAnsi="Arial" w:cs="Arial"/>
          <w:b w:val="0"/>
        </w:rPr>
        <w:tab/>
      </w:r>
      <w:r w:rsidRPr="006B73A3">
        <w:rPr>
          <w:rFonts w:ascii="Arial" w:hAnsi="Arial" w:cs="Arial"/>
        </w:rPr>
        <w:t>OPIS  SPOSOBU PRZYGOTOWANIA OFERTY</w:t>
      </w:r>
    </w:p>
    <w:p w:rsidR="00E24E51" w:rsidRPr="006B73A3" w:rsidRDefault="00E24E51">
      <w:pPr>
        <w:pStyle w:val="Spistreci1"/>
        <w:rPr>
          <w:rFonts w:ascii="Arial" w:eastAsiaTheme="minorEastAsia" w:hAnsi="Arial" w:cs="Arial"/>
          <w:b w:val="0"/>
        </w:rPr>
      </w:pPr>
      <w:r w:rsidRPr="006B73A3">
        <w:rPr>
          <w:rFonts w:ascii="Arial" w:hAnsi="Arial" w:cs="Arial"/>
        </w:rPr>
        <w:t>ROZDZIAŁ 11</w:t>
      </w:r>
      <w:r w:rsidRPr="006B73A3">
        <w:rPr>
          <w:rFonts w:ascii="Arial" w:eastAsiaTheme="minorEastAsia" w:hAnsi="Arial" w:cs="Arial"/>
          <w:b w:val="0"/>
        </w:rPr>
        <w:tab/>
      </w:r>
      <w:r w:rsidRPr="006B73A3">
        <w:rPr>
          <w:rFonts w:ascii="Arial" w:hAnsi="Arial" w:cs="Arial"/>
        </w:rPr>
        <w:t>MIEJSCE ORAZ TERMIN SKŁADANIA I OTWARCIA OFERT</w:t>
      </w:r>
    </w:p>
    <w:p w:rsidR="00E24E51" w:rsidRPr="006B73A3" w:rsidRDefault="00E24E51">
      <w:pPr>
        <w:pStyle w:val="Spistreci1"/>
        <w:rPr>
          <w:rFonts w:ascii="Arial" w:eastAsiaTheme="minorEastAsia" w:hAnsi="Arial" w:cs="Arial"/>
          <w:b w:val="0"/>
        </w:rPr>
      </w:pPr>
      <w:r w:rsidRPr="006B73A3">
        <w:rPr>
          <w:rFonts w:ascii="Arial" w:hAnsi="Arial" w:cs="Arial"/>
        </w:rPr>
        <w:t>ROZDZIAŁ 12</w:t>
      </w:r>
      <w:r w:rsidRPr="006B73A3">
        <w:rPr>
          <w:rFonts w:ascii="Arial" w:eastAsiaTheme="minorEastAsia" w:hAnsi="Arial" w:cs="Arial"/>
          <w:b w:val="0"/>
        </w:rPr>
        <w:tab/>
      </w:r>
      <w:r w:rsidRPr="006B73A3">
        <w:rPr>
          <w:rFonts w:ascii="Arial" w:hAnsi="Arial" w:cs="Arial"/>
        </w:rPr>
        <w:t>OPIS SPOSOBU OBLICZENIA CENY</w:t>
      </w:r>
    </w:p>
    <w:p w:rsidR="00E24E51" w:rsidRPr="006B73A3" w:rsidRDefault="00E24E51">
      <w:pPr>
        <w:pStyle w:val="Spistreci1"/>
        <w:rPr>
          <w:rFonts w:ascii="Arial" w:eastAsiaTheme="minorEastAsia" w:hAnsi="Arial" w:cs="Arial"/>
          <w:b w:val="0"/>
        </w:rPr>
      </w:pPr>
      <w:r w:rsidRPr="006B73A3">
        <w:rPr>
          <w:rFonts w:ascii="Arial" w:hAnsi="Arial" w:cs="Arial"/>
        </w:rPr>
        <w:t>ROZDZIAŁ 13</w:t>
      </w:r>
      <w:r w:rsidRPr="006B73A3">
        <w:rPr>
          <w:rFonts w:ascii="Arial" w:eastAsiaTheme="minorEastAsia" w:hAnsi="Arial" w:cs="Arial"/>
          <w:b w:val="0"/>
        </w:rPr>
        <w:tab/>
      </w:r>
      <w:r w:rsidRPr="006B73A3">
        <w:rPr>
          <w:rFonts w:ascii="Arial" w:hAnsi="Arial" w:cs="Arial"/>
        </w:rPr>
        <w:t>INFORMACJE DOTYCZĄCE WALUT OBCYCH, W JAKICH MOGĄ</w:t>
      </w:r>
    </w:p>
    <w:p w:rsidR="00E24E51" w:rsidRPr="006B73A3" w:rsidRDefault="009558E9" w:rsidP="009558E9">
      <w:pPr>
        <w:pStyle w:val="Spistreci1"/>
        <w:ind w:left="0" w:firstLine="0"/>
        <w:rPr>
          <w:rFonts w:ascii="Arial" w:eastAsiaTheme="minorEastAsia" w:hAnsi="Arial" w:cs="Arial"/>
          <w:b w:val="0"/>
        </w:rPr>
      </w:pPr>
      <w:r>
        <w:rPr>
          <w:rFonts w:ascii="Arial" w:hAnsi="Arial" w:cs="Arial"/>
        </w:rPr>
        <w:tab/>
        <w:t xml:space="preserve"> </w:t>
      </w:r>
      <w:r w:rsidR="00E24E51" w:rsidRPr="006B73A3">
        <w:rPr>
          <w:rFonts w:ascii="Arial" w:hAnsi="Arial" w:cs="Arial"/>
        </w:rPr>
        <w:t xml:space="preserve">BYĆ PROWADZONE ROZLICZENIA MIĘDZY ZAMAWIAJĄCYM </w:t>
      </w:r>
      <w:r>
        <w:rPr>
          <w:rFonts w:ascii="Arial" w:hAnsi="Arial" w:cs="Arial"/>
        </w:rPr>
        <w:br/>
      </w:r>
      <w:r w:rsidR="00E24E51" w:rsidRPr="006B73A3"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</w:rPr>
        <w:t xml:space="preserve">        A </w:t>
      </w:r>
      <w:r w:rsidR="00E24E51" w:rsidRPr="006B73A3">
        <w:rPr>
          <w:rFonts w:ascii="Arial" w:hAnsi="Arial" w:cs="Arial"/>
        </w:rPr>
        <w:t>WYKONAWCĄ</w:t>
      </w:r>
    </w:p>
    <w:p w:rsidR="00E24E51" w:rsidRPr="006B73A3" w:rsidRDefault="00E24E51">
      <w:pPr>
        <w:pStyle w:val="Spistreci1"/>
        <w:rPr>
          <w:rFonts w:ascii="Arial" w:eastAsiaTheme="minorEastAsia" w:hAnsi="Arial" w:cs="Arial"/>
          <w:b w:val="0"/>
        </w:rPr>
      </w:pPr>
      <w:r w:rsidRPr="006B73A3">
        <w:rPr>
          <w:rFonts w:ascii="Arial" w:hAnsi="Arial" w:cs="Arial"/>
        </w:rPr>
        <w:t>ROZDZIAŁ 14</w:t>
      </w:r>
      <w:r w:rsidRPr="006B73A3">
        <w:rPr>
          <w:rFonts w:ascii="Arial" w:eastAsiaTheme="minorEastAsia" w:hAnsi="Arial" w:cs="Arial"/>
          <w:b w:val="0"/>
        </w:rPr>
        <w:tab/>
      </w:r>
      <w:r w:rsidRPr="006B73A3">
        <w:rPr>
          <w:rFonts w:ascii="Arial" w:hAnsi="Arial" w:cs="Arial"/>
        </w:rPr>
        <w:t>OPIS KRYTERIÓW, KTÓRYMI ZAMAWIAJĄCY BĘDZIE SIĘ KIEROWAŁ PRZY WYBORZE OFERTY WRAZ Z PODANIEM ZNACZENIA TYCH KRYTERIÓW ORAZ SPOSOBU OCENY OFERT</w:t>
      </w:r>
    </w:p>
    <w:p w:rsidR="00E24E51" w:rsidRPr="006B73A3" w:rsidRDefault="00E24E51">
      <w:pPr>
        <w:pStyle w:val="Spistreci1"/>
        <w:rPr>
          <w:rFonts w:ascii="Arial" w:eastAsiaTheme="minorEastAsia" w:hAnsi="Arial" w:cs="Arial"/>
          <w:b w:val="0"/>
        </w:rPr>
      </w:pPr>
      <w:r w:rsidRPr="006B73A3">
        <w:rPr>
          <w:rFonts w:ascii="Arial" w:hAnsi="Arial" w:cs="Arial"/>
        </w:rPr>
        <w:t>ROZDZIAŁ 15</w:t>
      </w:r>
      <w:r w:rsidRPr="006B73A3">
        <w:rPr>
          <w:rFonts w:ascii="Arial" w:eastAsiaTheme="minorEastAsia" w:hAnsi="Arial" w:cs="Arial"/>
          <w:b w:val="0"/>
        </w:rPr>
        <w:tab/>
      </w:r>
      <w:r w:rsidRPr="006B73A3">
        <w:rPr>
          <w:rFonts w:ascii="Arial" w:hAnsi="Arial" w:cs="Arial"/>
          <w:bCs/>
        </w:rPr>
        <w:t>INFORMACJA</w:t>
      </w:r>
      <w:r w:rsidRPr="006B73A3">
        <w:rPr>
          <w:rFonts w:ascii="Arial" w:hAnsi="Arial" w:cs="Arial"/>
        </w:rPr>
        <w:t xml:space="preserve"> O FORMALNOŚCIACH, JAKIE POWINNY ZOSTAĆ DOPEŁNIONE PO WYBORZE OFERTY W CELU ZAWARCIA UMOWY </w:t>
      </w:r>
      <w:r w:rsidR="009558E9">
        <w:rPr>
          <w:rFonts w:ascii="Arial" w:hAnsi="Arial" w:cs="Arial"/>
        </w:rPr>
        <w:br/>
      </w:r>
      <w:r w:rsidRPr="006B73A3">
        <w:rPr>
          <w:rFonts w:ascii="Arial" w:hAnsi="Arial" w:cs="Arial"/>
        </w:rPr>
        <w:t>W SPRAWIE ZAMÓWIENIA PUBLICZNEGO</w:t>
      </w:r>
    </w:p>
    <w:p w:rsidR="00E24E51" w:rsidRPr="006B73A3" w:rsidRDefault="00E24E51">
      <w:pPr>
        <w:pStyle w:val="Spistreci1"/>
        <w:rPr>
          <w:rFonts w:ascii="Arial" w:eastAsiaTheme="minorEastAsia" w:hAnsi="Arial" w:cs="Arial"/>
          <w:b w:val="0"/>
        </w:rPr>
      </w:pPr>
      <w:r w:rsidRPr="006B73A3">
        <w:rPr>
          <w:rFonts w:ascii="Arial" w:hAnsi="Arial" w:cs="Arial"/>
        </w:rPr>
        <w:t>ROZDZIAŁ 16</w:t>
      </w:r>
      <w:r w:rsidRPr="006B73A3">
        <w:rPr>
          <w:rFonts w:ascii="Arial" w:eastAsiaTheme="minorEastAsia" w:hAnsi="Arial" w:cs="Arial"/>
          <w:b w:val="0"/>
        </w:rPr>
        <w:tab/>
      </w:r>
      <w:r w:rsidRPr="006B73A3">
        <w:rPr>
          <w:rFonts w:ascii="Arial" w:hAnsi="Arial" w:cs="Arial"/>
        </w:rPr>
        <w:t>WYMAGANIA DOTYCZĄCE ZABEZPIECZENIA NALEŻYTGO WYKONNIA UMOWY</w:t>
      </w:r>
    </w:p>
    <w:p w:rsidR="006D6647" w:rsidRPr="006B73A3" w:rsidRDefault="006D6647" w:rsidP="002F56FB">
      <w:pPr>
        <w:spacing w:line="360" w:lineRule="auto"/>
        <w:jc w:val="both"/>
        <w:rPr>
          <w:rFonts w:ascii="Arial" w:hAnsi="Arial" w:cs="Arial"/>
          <w:b/>
          <w:noProof/>
          <w:sz w:val="22"/>
          <w:szCs w:val="22"/>
        </w:rPr>
      </w:pPr>
    </w:p>
    <w:p w:rsidR="006D6647" w:rsidRPr="006B73A3" w:rsidRDefault="006D6647" w:rsidP="002F56FB">
      <w:pPr>
        <w:spacing w:line="360" w:lineRule="auto"/>
        <w:jc w:val="both"/>
        <w:rPr>
          <w:rFonts w:ascii="Arial" w:hAnsi="Arial" w:cs="Arial"/>
          <w:b/>
          <w:noProof/>
          <w:sz w:val="22"/>
          <w:szCs w:val="22"/>
        </w:rPr>
      </w:pPr>
    </w:p>
    <w:p w:rsidR="006D6647" w:rsidRPr="006B73A3" w:rsidRDefault="006D6647" w:rsidP="002F56FB">
      <w:pPr>
        <w:spacing w:line="360" w:lineRule="auto"/>
        <w:jc w:val="both"/>
        <w:rPr>
          <w:rFonts w:ascii="Arial" w:hAnsi="Arial" w:cs="Arial"/>
          <w:b/>
          <w:noProof/>
          <w:sz w:val="22"/>
          <w:szCs w:val="22"/>
        </w:rPr>
      </w:pPr>
    </w:p>
    <w:p w:rsidR="002F56FB" w:rsidRPr="006B73A3" w:rsidRDefault="002D20AE" w:rsidP="002F56FB">
      <w:pPr>
        <w:spacing w:line="360" w:lineRule="auto"/>
        <w:jc w:val="both"/>
        <w:rPr>
          <w:rFonts w:ascii="Arial" w:hAnsi="Arial" w:cs="Arial"/>
          <w:b/>
          <w:noProof/>
          <w:sz w:val="22"/>
          <w:szCs w:val="22"/>
        </w:rPr>
      </w:pPr>
      <w:r w:rsidRPr="006B73A3">
        <w:rPr>
          <w:rFonts w:ascii="Arial" w:hAnsi="Arial" w:cs="Arial"/>
          <w:b/>
          <w:noProof/>
          <w:sz w:val="22"/>
          <w:szCs w:val="22"/>
        </w:rPr>
        <w:fldChar w:fldCharType="end"/>
      </w:r>
    </w:p>
    <w:p w:rsidR="002F56FB" w:rsidRPr="006B73A3" w:rsidRDefault="002F56FB" w:rsidP="002F56FB">
      <w:pPr>
        <w:spacing w:line="360" w:lineRule="auto"/>
        <w:jc w:val="both"/>
        <w:rPr>
          <w:rFonts w:ascii="Arial" w:hAnsi="Arial" w:cs="Arial"/>
          <w:b/>
          <w:noProof/>
          <w:sz w:val="22"/>
          <w:szCs w:val="22"/>
        </w:rPr>
      </w:pPr>
    </w:p>
    <w:p w:rsidR="002F56FB" w:rsidRPr="006B73A3" w:rsidRDefault="002F56FB" w:rsidP="002F56FB">
      <w:pPr>
        <w:spacing w:line="360" w:lineRule="auto"/>
        <w:jc w:val="both"/>
        <w:rPr>
          <w:rFonts w:ascii="Arial" w:hAnsi="Arial" w:cs="Arial"/>
          <w:b/>
          <w:noProof/>
          <w:sz w:val="22"/>
          <w:szCs w:val="22"/>
        </w:rPr>
      </w:pPr>
    </w:p>
    <w:p w:rsidR="002F56FB" w:rsidRPr="006B73A3" w:rsidRDefault="002F56FB" w:rsidP="002F56FB">
      <w:pPr>
        <w:spacing w:line="360" w:lineRule="auto"/>
        <w:jc w:val="both"/>
        <w:rPr>
          <w:rFonts w:ascii="Arial" w:hAnsi="Arial" w:cs="Arial"/>
          <w:b/>
          <w:noProof/>
          <w:sz w:val="22"/>
          <w:szCs w:val="22"/>
        </w:rPr>
      </w:pPr>
    </w:p>
    <w:p w:rsidR="002F56FB" w:rsidRPr="006B73A3" w:rsidRDefault="002F56FB" w:rsidP="002F56FB">
      <w:pPr>
        <w:spacing w:line="360" w:lineRule="auto"/>
        <w:jc w:val="both"/>
        <w:rPr>
          <w:rFonts w:ascii="Arial" w:hAnsi="Arial" w:cs="Arial"/>
          <w:b/>
          <w:noProof/>
          <w:sz w:val="22"/>
          <w:szCs w:val="22"/>
        </w:rPr>
      </w:pPr>
    </w:p>
    <w:p w:rsidR="006D6647" w:rsidRPr="006B73A3" w:rsidRDefault="006D6647" w:rsidP="002F56FB">
      <w:pPr>
        <w:spacing w:line="360" w:lineRule="auto"/>
        <w:jc w:val="both"/>
        <w:rPr>
          <w:rFonts w:ascii="Arial" w:hAnsi="Arial" w:cs="Arial"/>
          <w:b/>
          <w:noProof/>
          <w:sz w:val="22"/>
          <w:szCs w:val="22"/>
        </w:rPr>
      </w:pPr>
    </w:p>
    <w:p w:rsidR="002F56FB" w:rsidRPr="006B73A3" w:rsidRDefault="002F56FB" w:rsidP="002F56FB">
      <w:pPr>
        <w:pStyle w:val="Nagwek1"/>
        <w:numPr>
          <w:ilvl w:val="0"/>
          <w:numId w:val="2"/>
        </w:numPr>
        <w:autoSpaceDE w:val="0"/>
        <w:autoSpaceDN w:val="0"/>
        <w:rPr>
          <w:rFonts w:cs="Arial"/>
          <w:b/>
          <w:bCs/>
          <w:sz w:val="22"/>
          <w:szCs w:val="22"/>
        </w:rPr>
      </w:pPr>
      <w:bookmarkStart w:id="11" w:name="_Toc141756453"/>
      <w:bookmarkStart w:id="12" w:name="_Toc374530745"/>
      <w:bookmarkStart w:id="13" w:name="_Toc375204133"/>
      <w:bookmarkStart w:id="14" w:name="_Toc376466474"/>
      <w:bookmarkStart w:id="15" w:name="_Toc376468826"/>
      <w:bookmarkStart w:id="16" w:name="_Toc387060359"/>
      <w:bookmarkStart w:id="17" w:name="_Toc412557085"/>
      <w:bookmarkStart w:id="18" w:name="_Toc424895369"/>
      <w:bookmarkStart w:id="19" w:name="_Toc445277110"/>
      <w:bookmarkStart w:id="20" w:name="_Toc451943843"/>
      <w:bookmarkStart w:id="21" w:name="_Toc451944118"/>
      <w:bookmarkStart w:id="22" w:name="_Toc451944143"/>
      <w:bookmarkStart w:id="23" w:name="_Toc451947799"/>
      <w:bookmarkStart w:id="24" w:name="_Toc451947979"/>
      <w:bookmarkStart w:id="25" w:name="_Toc451948003"/>
      <w:bookmarkStart w:id="26" w:name="_Toc451948105"/>
      <w:bookmarkStart w:id="27" w:name="_Toc451948164"/>
      <w:bookmarkStart w:id="28" w:name="_Toc451948736"/>
      <w:bookmarkStart w:id="29" w:name="_Toc451948790"/>
      <w:bookmarkStart w:id="30" w:name="_Toc451948868"/>
      <w:bookmarkStart w:id="31" w:name="_Toc451948906"/>
      <w:bookmarkStart w:id="32" w:name="_Toc451948968"/>
      <w:bookmarkStart w:id="33" w:name="_Toc451949061"/>
      <w:bookmarkStart w:id="34" w:name="_Toc452631297"/>
      <w:bookmarkStart w:id="35" w:name="_Toc452636565"/>
      <w:bookmarkStart w:id="36" w:name="_Toc452636620"/>
      <w:bookmarkStart w:id="37" w:name="_Toc452636695"/>
      <w:bookmarkStart w:id="38" w:name="_Toc452636741"/>
      <w:bookmarkStart w:id="39" w:name="_Toc452704080"/>
      <w:bookmarkStart w:id="40" w:name="_Toc452704326"/>
      <w:bookmarkStart w:id="41" w:name="_Toc452704344"/>
      <w:bookmarkStart w:id="42" w:name="_Toc452704680"/>
      <w:bookmarkStart w:id="43" w:name="_Toc452976226"/>
      <w:bookmarkStart w:id="44" w:name="_Toc453067373"/>
      <w:bookmarkStart w:id="45" w:name="_Toc453141344"/>
      <w:bookmarkStart w:id="46" w:name="_Toc453146990"/>
      <w:bookmarkStart w:id="47" w:name="_Toc453147056"/>
      <w:bookmarkStart w:id="48" w:name="_Toc453147132"/>
      <w:bookmarkStart w:id="49" w:name="_Toc453147191"/>
      <w:bookmarkStart w:id="50" w:name="_Toc453236828"/>
      <w:bookmarkStart w:id="51" w:name="_Toc453241441"/>
      <w:bookmarkStart w:id="52" w:name="_Toc463616185"/>
      <w:bookmarkStart w:id="53" w:name="_Toc139034616"/>
      <w:r w:rsidRPr="006B73A3">
        <w:rPr>
          <w:rFonts w:cs="Arial"/>
          <w:b/>
          <w:bCs/>
          <w:sz w:val="22"/>
          <w:szCs w:val="22"/>
        </w:rPr>
        <w:lastRenderedPageBreak/>
        <w:t>ZAMAWIAJĄCY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</w:p>
    <w:p w:rsidR="002F56FB" w:rsidRPr="006B73A3" w:rsidRDefault="002F56FB" w:rsidP="002F56FB">
      <w:pPr>
        <w:rPr>
          <w:rFonts w:ascii="Arial" w:hAnsi="Arial" w:cs="Arial"/>
          <w:sz w:val="22"/>
          <w:szCs w:val="22"/>
        </w:rPr>
      </w:pPr>
      <w:r w:rsidRPr="006B73A3">
        <w:rPr>
          <w:rFonts w:ascii="Arial" w:hAnsi="Arial" w:cs="Arial"/>
          <w:sz w:val="22"/>
          <w:szCs w:val="22"/>
        </w:rPr>
        <w:t>Kuratorium Oświaty w Gdańsku</w:t>
      </w:r>
    </w:p>
    <w:p w:rsidR="002F56FB" w:rsidRPr="006B73A3" w:rsidRDefault="002F56FB" w:rsidP="002F56FB">
      <w:pPr>
        <w:rPr>
          <w:rFonts w:ascii="Arial" w:hAnsi="Arial" w:cs="Arial"/>
          <w:sz w:val="22"/>
          <w:szCs w:val="22"/>
        </w:rPr>
      </w:pPr>
      <w:r w:rsidRPr="006B73A3">
        <w:rPr>
          <w:rFonts w:ascii="Arial" w:hAnsi="Arial" w:cs="Arial"/>
          <w:sz w:val="22"/>
          <w:szCs w:val="22"/>
        </w:rPr>
        <w:t>ul. Wały Jagiellońskie 24</w:t>
      </w:r>
    </w:p>
    <w:p w:rsidR="002F56FB" w:rsidRPr="006B73A3" w:rsidRDefault="002F56FB" w:rsidP="002F56FB">
      <w:pPr>
        <w:rPr>
          <w:rFonts w:ascii="Arial" w:hAnsi="Arial" w:cs="Arial"/>
          <w:sz w:val="22"/>
          <w:szCs w:val="22"/>
        </w:rPr>
      </w:pPr>
      <w:r w:rsidRPr="006B73A3">
        <w:rPr>
          <w:rFonts w:ascii="Arial" w:hAnsi="Arial" w:cs="Arial"/>
          <w:sz w:val="22"/>
          <w:szCs w:val="22"/>
        </w:rPr>
        <w:t>80-853 Gdańsk</w:t>
      </w:r>
    </w:p>
    <w:p w:rsidR="002F56FB" w:rsidRPr="006B73A3" w:rsidRDefault="002F56FB" w:rsidP="002F56FB">
      <w:pPr>
        <w:tabs>
          <w:tab w:val="num" w:pos="540"/>
        </w:tabs>
        <w:jc w:val="both"/>
        <w:rPr>
          <w:rFonts w:ascii="Arial" w:hAnsi="Arial" w:cs="Arial"/>
          <w:sz w:val="22"/>
          <w:szCs w:val="22"/>
          <w:lang w:val="de-DE"/>
        </w:rPr>
      </w:pPr>
      <w:r w:rsidRPr="006B73A3">
        <w:rPr>
          <w:rFonts w:ascii="Arial" w:hAnsi="Arial" w:cs="Arial"/>
          <w:sz w:val="22"/>
          <w:szCs w:val="22"/>
          <w:lang w:val="de-DE"/>
        </w:rPr>
        <w:t xml:space="preserve">tel. 58 322 29 00 </w:t>
      </w:r>
    </w:p>
    <w:p w:rsidR="002F56FB" w:rsidRPr="006B73A3" w:rsidRDefault="002F56FB" w:rsidP="002F56FB">
      <w:pPr>
        <w:tabs>
          <w:tab w:val="num" w:pos="540"/>
        </w:tabs>
        <w:jc w:val="both"/>
        <w:rPr>
          <w:rFonts w:ascii="Arial" w:hAnsi="Arial" w:cs="Arial"/>
          <w:sz w:val="22"/>
          <w:szCs w:val="22"/>
          <w:lang w:val="de-DE"/>
        </w:rPr>
      </w:pPr>
      <w:r w:rsidRPr="006B73A3">
        <w:rPr>
          <w:rFonts w:ascii="Arial" w:hAnsi="Arial" w:cs="Arial"/>
          <w:sz w:val="22"/>
          <w:szCs w:val="22"/>
          <w:lang w:val="de-DE"/>
        </w:rPr>
        <w:t>fax 58 </w:t>
      </w:r>
      <w:r w:rsidRPr="006B73A3">
        <w:rPr>
          <w:rFonts w:ascii="Arial" w:hAnsi="Arial" w:cs="Arial"/>
          <w:bCs/>
          <w:sz w:val="22"/>
          <w:szCs w:val="22"/>
        </w:rPr>
        <w:t>322-29-33</w:t>
      </w:r>
    </w:p>
    <w:p w:rsidR="002F56FB" w:rsidRPr="006B73A3" w:rsidRDefault="002F56FB" w:rsidP="002F56FB">
      <w:pPr>
        <w:tabs>
          <w:tab w:val="num" w:pos="540"/>
        </w:tabs>
        <w:jc w:val="both"/>
        <w:rPr>
          <w:rFonts w:ascii="Arial" w:hAnsi="Arial" w:cs="Arial"/>
          <w:sz w:val="22"/>
          <w:szCs w:val="22"/>
        </w:rPr>
      </w:pPr>
      <w:r w:rsidRPr="006B73A3">
        <w:rPr>
          <w:rFonts w:ascii="Arial" w:hAnsi="Arial" w:cs="Arial"/>
          <w:sz w:val="22"/>
          <w:szCs w:val="22"/>
        </w:rPr>
        <w:t xml:space="preserve">Godziny urzędowania 7.45 – 15.45 </w:t>
      </w:r>
    </w:p>
    <w:p w:rsidR="002F56FB" w:rsidRPr="006B73A3" w:rsidRDefault="002F56FB" w:rsidP="002F56FB">
      <w:pPr>
        <w:rPr>
          <w:rFonts w:ascii="Arial" w:hAnsi="Arial" w:cs="Arial"/>
          <w:sz w:val="22"/>
          <w:szCs w:val="22"/>
        </w:rPr>
      </w:pPr>
    </w:p>
    <w:p w:rsidR="002F56FB" w:rsidRPr="006B73A3" w:rsidRDefault="002F56FB" w:rsidP="002F56FB">
      <w:pPr>
        <w:pStyle w:val="Nagwek1"/>
        <w:numPr>
          <w:ilvl w:val="0"/>
          <w:numId w:val="2"/>
        </w:numPr>
        <w:autoSpaceDE w:val="0"/>
        <w:autoSpaceDN w:val="0"/>
        <w:rPr>
          <w:rFonts w:cs="Arial"/>
          <w:b/>
          <w:bCs/>
          <w:sz w:val="22"/>
          <w:szCs w:val="22"/>
        </w:rPr>
      </w:pPr>
      <w:bookmarkStart w:id="54" w:name="_Toc139034617"/>
      <w:bookmarkStart w:id="55" w:name="_Toc141756455"/>
      <w:bookmarkEnd w:id="53"/>
      <w:r w:rsidRPr="006B73A3">
        <w:rPr>
          <w:rFonts w:cs="Arial"/>
          <w:b/>
          <w:bCs/>
          <w:sz w:val="22"/>
          <w:szCs w:val="22"/>
        </w:rPr>
        <w:t xml:space="preserve"> </w:t>
      </w:r>
      <w:bookmarkStart w:id="56" w:name="_Toc173807079"/>
      <w:bookmarkStart w:id="57" w:name="_Toc173811276"/>
      <w:bookmarkStart w:id="58" w:name="_Toc174773610"/>
      <w:bookmarkStart w:id="59" w:name="_Toc252354693"/>
      <w:bookmarkStart w:id="60" w:name="_Toc334690613"/>
      <w:bookmarkStart w:id="61" w:name="_Toc334690740"/>
      <w:bookmarkStart w:id="62" w:name="_Toc334690776"/>
      <w:bookmarkStart w:id="63" w:name="_Toc334690798"/>
      <w:bookmarkStart w:id="64" w:name="_Toc334690827"/>
      <w:bookmarkStart w:id="65" w:name="_Toc374530746"/>
      <w:bookmarkStart w:id="66" w:name="_Toc375204134"/>
      <w:bookmarkStart w:id="67" w:name="_Toc376466475"/>
      <w:bookmarkStart w:id="68" w:name="_Toc376468827"/>
      <w:bookmarkStart w:id="69" w:name="_Toc387060360"/>
      <w:bookmarkStart w:id="70" w:name="_Toc412557086"/>
      <w:bookmarkStart w:id="71" w:name="_Toc424895370"/>
      <w:bookmarkStart w:id="72" w:name="_Toc445277111"/>
      <w:bookmarkStart w:id="73" w:name="_Toc451943844"/>
      <w:bookmarkStart w:id="74" w:name="_Toc451944119"/>
      <w:bookmarkStart w:id="75" w:name="_Toc451944144"/>
      <w:bookmarkStart w:id="76" w:name="_Toc451947800"/>
      <w:bookmarkStart w:id="77" w:name="_Toc451947980"/>
      <w:bookmarkStart w:id="78" w:name="_Toc451948004"/>
      <w:bookmarkStart w:id="79" w:name="_Toc451948106"/>
      <w:bookmarkStart w:id="80" w:name="_Toc451948165"/>
      <w:bookmarkStart w:id="81" w:name="_Toc451948737"/>
      <w:bookmarkStart w:id="82" w:name="_Toc451948791"/>
      <w:bookmarkStart w:id="83" w:name="_Toc451948869"/>
      <w:bookmarkStart w:id="84" w:name="_Toc451948907"/>
      <w:bookmarkStart w:id="85" w:name="_Toc451948969"/>
      <w:bookmarkStart w:id="86" w:name="_Toc451949062"/>
      <w:bookmarkStart w:id="87" w:name="_Toc452631298"/>
      <w:bookmarkStart w:id="88" w:name="_Toc452636566"/>
      <w:bookmarkStart w:id="89" w:name="_Toc452636621"/>
      <w:bookmarkStart w:id="90" w:name="_Toc452636696"/>
      <w:bookmarkStart w:id="91" w:name="_Toc452636742"/>
      <w:bookmarkStart w:id="92" w:name="_Toc452704081"/>
      <w:bookmarkStart w:id="93" w:name="_Toc452704327"/>
      <w:bookmarkStart w:id="94" w:name="_Toc452704345"/>
      <w:bookmarkStart w:id="95" w:name="_Toc452704681"/>
      <w:bookmarkStart w:id="96" w:name="_Toc452976227"/>
      <w:bookmarkStart w:id="97" w:name="_Toc453067374"/>
      <w:bookmarkStart w:id="98" w:name="_Toc453141345"/>
      <w:bookmarkStart w:id="99" w:name="_Toc453146991"/>
      <w:bookmarkStart w:id="100" w:name="_Toc453147057"/>
      <w:bookmarkStart w:id="101" w:name="_Toc453147133"/>
      <w:bookmarkStart w:id="102" w:name="_Toc453147192"/>
      <w:bookmarkStart w:id="103" w:name="_Toc453236829"/>
      <w:bookmarkStart w:id="104" w:name="_Toc453241442"/>
      <w:bookmarkStart w:id="105" w:name="_Toc463616186"/>
      <w:r w:rsidRPr="006B73A3">
        <w:rPr>
          <w:rFonts w:cs="Arial"/>
          <w:b/>
          <w:bCs/>
          <w:sz w:val="22"/>
          <w:szCs w:val="22"/>
        </w:rPr>
        <w:t>PRZEDMIOT ZAMÓWIENIA</w:t>
      </w:r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</w:p>
    <w:p w:rsidR="002F56FB" w:rsidRPr="00293A50" w:rsidRDefault="002F56FB" w:rsidP="002F56FB">
      <w:pPr>
        <w:jc w:val="both"/>
        <w:rPr>
          <w:rFonts w:ascii="Arial" w:hAnsi="Arial" w:cs="Arial"/>
          <w:sz w:val="22"/>
          <w:szCs w:val="22"/>
        </w:rPr>
      </w:pPr>
      <w:r w:rsidRPr="006B73A3">
        <w:rPr>
          <w:rFonts w:ascii="Arial" w:hAnsi="Arial" w:cs="Arial"/>
          <w:sz w:val="22"/>
          <w:szCs w:val="22"/>
        </w:rPr>
        <w:t xml:space="preserve">Usługa polegająca na przeprowadzeniu konkursów przedmiotowych </w:t>
      </w:r>
      <w:r w:rsidR="00293A50" w:rsidRPr="00293A50">
        <w:rPr>
          <w:rFonts w:ascii="Arial" w:hAnsi="Arial" w:cs="Arial"/>
          <w:color w:val="000000"/>
          <w:sz w:val="22"/>
          <w:szCs w:val="22"/>
        </w:rPr>
        <w:t>dla uczniów szkół podstawowych od klas IV i dla uczniów gimnazjów i oddziałów gimnazjalnych województwa pomorskiego w roku szkolnym 2017/18</w:t>
      </w:r>
      <w:r w:rsidRPr="00293A50">
        <w:rPr>
          <w:rFonts w:ascii="Arial" w:hAnsi="Arial" w:cs="Arial"/>
          <w:sz w:val="22"/>
          <w:szCs w:val="22"/>
        </w:rPr>
        <w:t xml:space="preserve">.   </w:t>
      </w:r>
    </w:p>
    <w:p w:rsidR="002F56FB" w:rsidRPr="006B73A3" w:rsidRDefault="002F56FB" w:rsidP="002F56FB">
      <w:pPr>
        <w:jc w:val="both"/>
        <w:rPr>
          <w:rFonts w:ascii="Arial" w:hAnsi="Arial" w:cs="Arial"/>
          <w:b/>
          <w:sz w:val="22"/>
          <w:szCs w:val="22"/>
        </w:rPr>
      </w:pPr>
    </w:p>
    <w:p w:rsidR="009558E9" w:rsidRPr="009558E9" w:rsidRDefault="009558E9" w:rsidP="009558E9">
      <w:pPr>
        <w:rPr>
          <w:rFonts w:ascii="Arial" w:hAnsi="Arial" w:cs="Arial"/>
          <w:b/>
          <w:sz w:val="20"/>
        </w:rPr>
      </w:pPr>
      <w:r w:rsidRPr="009558E9">
        <w:rPr>
          <w:rFonts w:ascii="Arial" w:hAnsi="Arial" w:cs="Arial"/>
          <w:b/>
          <w:sz w:val="20"/>
        </w:rPr>
        <w:t>Kod CPV 80410000-1</w:t>
      </w:r>
    </w:p>
    <w:p w:rsidR="002F56FB" w:rsidRPr="006B73A3" w:rsidRDefault="002F56FB" w:rsidP="002F56FB">
      <w:pPr>
        <w:rPr>
          <w:rFonts w:ascii="Arial" w:hAnsi="Arial" w:cs="Arial"/>
          <w:b/>
          <w:sz w:val="22"/>
          <w:szCs w:val="22"/>
        </w:rPr>
      </w:pPr>
    </w:p>
    <w:p w:rsidR="002F56FB" w:rsidRPr="006B73A3" w:rsidRDefault="002F56FB" w:rsidP="002F56FB">
      <w:pPr>
        <w:jc w:val="both"/>
        <w:rPr>
          <w:rFonts w:ascii="Arial" w:hAnsi="Arial" w:cs="Arial"/>
          <w:b/>
          <w:sz w:val="22"/>
          <w:szCs w:val="22"/>
        </w:rPr>
      </w:pPr>
    </w:p>
    <w:p w:rsidR="002F56FB" w:rsidRPr="006B73A3" w:rsidRDefault="002F56FB" w:rsidP="00661164">
      <w:pPr>
        <w:numPr>
          <w:ilvl w:val="0"/>
          <w:numId w:val="3"/>
        </w:numPr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6B73A3">
        <w:rPr>
          <w:rFonts w:ascii="Arial" w:hAnsi="Arial" w:cs="Arial"/>
          <w:sz w:val="22"/>
          <w:szCs w:val="22"/>
        </w:rPr>
        <w:t xml:space="preserve">Przedmiotem zamówienia jest usługa polegająca na przeprowadzeniu konkursów przedmiotowych dla uczniów szkół podstawowych i dla uczniów gimnazjów województwa pomorskiego w roku szkolnym </w:t>
      </w:r>
      <w:r w:rsidR="009D2CBA" w:rsidRPr="006B73A3">
        <w:rPr>
          <w:rFonts w:ascii="Arial" w:hAnsi="Arial" w:cs="Arial"/>
          <w:sz w:val="22"/>
          <w:szCs w:val="22"/>
        </w:rPr>
        <w:t>2017/2018</w:t>
      </w:r>
      <w:r w:rsidR="00153B54" w:rsidRPr="006B73A3">
        <w:rPr>
          <w:rFonts w:ascii="Arial" w:hAnsi="Arial" w:cs="Arial"/>
          <w:sz w:val="22"/>
          <w:szCs w:val="22"/>
        </w:rPr>
        <w:t xml:space="preserve">, zgodnie z rozporządzeniem Ministra Edukacji Narodowej i Sportu z dnia 29 stycznia 2002 r. w sprawie organizacji oraz sposobu przeprowadzenia konkursów, turniejów i olimpiad (Dz. U. Nr 13 poz.125 </w:t>
      </w:r>
      <w:r w:rsidR="00152BC8">
        <w:rPr>
          <w:rFonts w:ascii="Arial" w:hAnsi="Arial" w:cs="Arial"/>
          <w:sz w:val="22"/>
          <w:szCs w:val="22"/>
        </w:rPr>
        <w:br/>
      </w:r>
      <w:r w:rsidR="00153B54" w:rsidRPr="006B73A3">
        <w:rPr>
          <w:rFonts w:ascii="Arial" w:hAnsi="Arial" w:cs="Arial"/>
          <w:sz w:val="22"/>
          <w:szCs w:val="22"/>
        </w:rPr>
        <w:t xml:space="preserve">z </w:t>
      </w:r>
      <w:proofErr w:type="spellStart"/>
      <w:r w:rsidR="00153B54" w:rsidRPr="006B73A3">
        <w:rPr>
          <w:rFonts w:ascii="Arial" w:hAnsi="Arial" w:cs="Arial"/>
          <w:sz w:val="22"/>
          <w:szCs w:val="22"/>
        </w:rPr>
        <w:t>późn</w:t>
      </w:r>
      <w:proofErr w:type="spellEnd"/>
      <w:r w:rsidR="00153B54" w:rsidRPr="006B73A3">
        <w:rPr>
          <w:rFonts w:ascii="Arial" w:hAnsi="Arial" w:cs="Arial"/>
          <w:sz w:val="22"/>
          <w:szCs w:val="22"/>
        </w:rPr>
        <w:t xml:space="preserve">. zm.) oraz zarządzeniem </w:t>
      </w:r>
      <w:r w:rsidR="00152BC8">
        <w:rPr>
          <w:rFonts w:ascii="Arial" w:hAnsi="Arial" w:cs="Arial"/>
          <w:sz w:val="22"/>
          <w:szCs w:val="22"/>
        </w:rPr>
        <w:t xml:space="preserve">nr 35/2017 </w:t>
      </w:r>
      <w:r w:rsidR="00153B54" w:rsidRPr="006B73A3">
        <w:rPr>
          <w:rFonts w:ascii="Arial" w:hAnsi="Arial" w:cs="Arial"/>
          <w:sz w:val="22"/>
          <w:szCs w:val="22"/>
        </w:rPr>
        <w:t xml:space="preserve">Pomorskiego Kuratora Oświaty z dnia </w:t>
      </w:r>
      <w:r w:rsidR="00152BC8">
        <w:rPr>
          <w:rFonts w:ascii="Arial" w:hAnsi="Arial" w:cs="Arial"/>
          <w:sz w:val="22"/>
          <w:szCs w:val="22"/>
        </w:rPr>
        <w:t xml:space="preserve">12 maja 2017 r. </w:t>
      </w:r>
      <w:r w:rsidR="00153B54" w:rsidRPr="006B73A3">
        <w:rPr>
          <w:rFonts w:ascii="Arial" w:hAnsi="Arial" w:cs="Arial"/>
          <w:sz w:val="22"/>
          <w:szCs w:val="22"/>
        </w:rPr>
        <w:t xml:space="preserve">w sprawie organizacji konkursów przedmiotowych </w:t>
      </w:r>
      <w:r w:rsidR="00152BC8" w:rsidRPr="00152BC8">
        <w:rPr>
          <w:rFonts w:ascii="Arial" w:hAnsi="Arial" w:cs="Arial"/>
          <w:color w:val="000000"/>
          <w:sz w:val="22"/>
          <w:szCs w:val="22"/>
        </w:rPr>
        <w:t>dla uczniów szkół podstawowych od klas IV i dla uczniów gimnazjów i oddziałów gimnazjalnych województwa pomorskiego w roku szkolnym 2017/18</w:t>
      </w:r>
      <w:r w:rsidR="00153B54" w:rsidRPr="006B73A3">
        <w:rPr>
          <w:rFonts w:ascii="Arial" w:hAnsi="Arial" w:cs="Arial"/>
          <w:sz w:val="22"/>
          <w:szCs w:val="22"/>
        </w:rPr>
        <w:t>. W przetargu mogą wziąć udział podmioty, prowadzące działalność edukacyjną w zakresie odpowiadającym danemu rodzajowi konkursu i spełniające warunki określone w specyfikacji istotnych warunków zamówienia</w:t>
      </w:r>
      <w:r w:rsidRPr="006B73A3">
        <w:rPr>
          <w:rFonts w:ascii="Arial" w:hAnsi="Arial" w:cs="Arial"/>
          <w:color w:val="000000"/>
          <w:sz w:val="22"/>
          <w:szCs w:val="22"/>
        </w:rPr>
        <w:t>.</w:t>
      </w:r>
      <w:r w:rsidRPr="006B73A3">
        <w:rPr>
          <w:rFonts w:ascii="Arial" w:hAnsi="Arial" w:cs="Arial"/>
          <w:sz w:val="22"/>
          <w:szCs w:val="22"/>
        </w:rPr>
        <w:t xml:space="preserve"> </w:t>
      </w:r>
    </w:p>
    <w:p w:rsidR="00153B54" w:rsidRPr="006B73A3" w:rsidRDefault="00153B54" w:rsidP="00153B54">
      <w:pPr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6B73A3">
        <w:rPr>
          <w:rFonts w:ascii="Arial" w:hAnsi="Arial" w:cs="Arial"/>
          <w:sz w:val="22"/>
          <w:szCs w:val="22"/>
        </w:rPr>
        <w:t>Przedmiotem zamówienia jest przeprowadzenie konkursów przedmiotowych:</w:t>
      </w:r>
    </w:p>
    <w:p w:rsidR="00153B54" w:rsidRPr="006B73A3" w:rsidRDefault="00153B54" w:rsidP="007D6EE4">
      <w:pPr>
        <w:numPr>
          <w:ilvl w:val="0"/>
          <w:numId w:val="24"/>
        </w:numPr>
        <w:ind w:hanging="513"/>
        <w:rPr>
          <w:rFonts w:ascii="Arial" w:hAnsi="Arial" w:cs="Arial"/>
          <w:b/>
          <w:sz w:val="22"/>
          <w:szCs w:val="22"/>
          <w:u w:val="single"/>
        </w:rPr>
      </w:pPr>
      <w:r w:rsidRPr="006B73A3">
        <w:rPr>
          <w:rFonts w:ascii="Arial" w:hAnsi="Arial" w:cs="Arial"/>
          <w:b/>
          <w:sz w:val="22"/>
          <w:szCs w:val="22"/>
          <w:u w:val="single"/>
        </w:rPr>
        <w:t>dla uczniów klas od IV szkół podstawowych z:</w:t>
      </w:r>
    </w:p>
    <w:p w:rsidR="00153B54" w:rsidRPr="006B73A3" w:rsidRDefault="00153B54" w:rsidP="007D6EE4">
      <w:pPr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 w:rsidRPr="006B73A3">
        <w:rPr>
          <w:rFonts w:ascii="Arial" w:hAnsi="Arial" w:cs="Arial"/>
          <w:sz w:val="22"/>
          <w:szCs w:val="22"/>
        </w:rPr>
        <w:t>języka polskiego,</w:t>
      </w:r>
    </w:p>
    <w:p w:rsidR="00153B54" w:rsidRPr="006B73A3" w:rsidRDefault="00153B54" w:rsidP="007D6EE4">
      <w:pPr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 w:rsidRPr="006B73A3">
        <w:rPr>
          <w:rFonts w:ascii="Arial" w:hAnsi="Arial" w:cs="Arial"/>
          <w:sz w:val="22"/>
          <w:szCs w:val="22"/>
        </w:rPr>
        <w:t>matematyki,</w:t>
      </w:r>
    </w:p>
    <w:p w:rsidR="00153B54" w:rsidRPr="006B73A3" w:rsidRDefault="00153B54" w:rsidP="007D6EE4">
      <w:pPr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 w:rsidRPr="006B73A3">
        <w:rPr>
          <w:rFonts w:ascii="Arial" w:hAnsi="Arial" w:cs="Arial"/>
          <w:sz w:val="22"/>
          <w:szCs w:val="22"/>
        </w:rPr>
        <w:t>języka angielskiego,</w:t>
      </w:r>
    </w:p>
    <w:p w:rsidR="00153B54" w:rsidRPr="006B73A3" w:rsidRDefault="00153B54" w:rsidP="007D6EE4">
      <w:pPr>
        <w:numPr>
          <w:ilvl w:val="0"/>
          <w:numId w:val="24"/>
        </w:numPr>
        <w:ind w:hanging="513"/>
        <w:rPr>
          <w:rFonts w:ascii="Arial" w:hAnsi="Arial" w:cs="Arial"/>
          <w:b/>
          <w:sz w:val="22"/>
          <w:szCs w:val="22"/>
          <w:u w:val="single"/>
        </w:rPr>
      </w:pPr>
      <w:r w:rsidRPr="006B73A3">
        <w:rPr>
          <w:rFonts w:ascii="Arial" w:hAnsi="Arial" w:cs="Arial"/>
          <w:b/>
          <w:sz w:val="22"/>
          <w:szCs w:val="22"/>
          <w:u w:val="single"/>
        </w:rPr>
        <w:t>dla uczniów gimnazjów</w:t>
      </w:r>
      <w:r w:rsidR="00152BC8">
        <w:rPr>
          <w:rFonts w:ascii="Arial" w:hAnsi="Arial" w:cs="Arial"/>
          <w:b/>
          <w:sz w:val="22"/>
          <w:szCs w:val="22"/>
          <w:u w:val="single"/>
        </w:rPr>
        <w:t>/oddziałów gimnazjalnych</w:t>
      </w:r>
      <w:r w:rsidRPr="006B73A3">
        <w:rPr>
          <w:rFonts w:ascii="Arial" w:hAnsi="Arial" w:cs="Arial"/>
          <w:b/>
          <w:sz w:val="22"/>
          <w:szCs w:val="22"/>
          <w:u w:val="single"/>
        </w:rPr>
        <w:t xml:space="preserve"> z:</w:t>
      </w:r>
    </w:p>
    <w:p w:rsidR="00153B54" w:rsidRPr="006B73A3" w:rsidRDefault="00153B54" w:rsidP="007D6EE4">
      <w:pPr>
        <w:numPr>
          <w:ilvl w:val="0"/>
          <w:numId w:val="26"/>
        </w:numPr>
        <w:ind w:left="1418" w:hanging="425"/>
        <w:rPr>
          <w:rFonts w:ascii="Arial" w:hAnsi="Arial" w:cs="Arial"/>
          <w:sz w:val="22"/>
          <w:szCs w:val="22"/>
        </w:rPr>
      </w:pPr>
      <w:r w:rsidRPr="006B73A3">
        <w:rPr>
          <w:rFonts w:ascii="Arial" w:hAnsi="Arial" w:cs="Arial"/>
          <w:sz w:val="22"/>
          <w:szCs w:val="22"/>
        </w:rPr>
        <w:t>języka polskiego</w:t>
      </w:r>
    </w:p>
    <w:p w:rsidR="00153B54" w:rsidRPr="006B73A3" w:rsidRDefault="00153B54" w:rsidP="007D6EE4">
      <w:pPr>
        <w:numPr>
          <w:ilvl w:val="0"/>
          <w:numId w:val="26"/>
        </w:numPr>
        <w:ind w:left="1418" w:hanging="425"/>
        <w:rPr>
          <w:rFonts w:ascii="Arial" w:hAnsi="Arial" w:cs="Arial"/>
          <w:sz w:val="22"/>
          <w:szCs w:val="22"/>
        </w:rPr>
      </w:pPr>
      <w:r w:rsidRPr="006B73A3">
        <w:rPr>
          <w:rFonts w:ascii="Arial" w:hAnsi="Arial" w:cs="Arial"/>
          <w:sz w:val="22"/>
          <w:szCs w:val="22"/>
        </w:rPr>
        <w:t>języka angielskiego,</w:t>
      </w:r>
    </w:p>
    <w:p w:rsidR="00153B54" w:rsidRPr="006B73A3" w:rsidRDefault="00153B54" w:rsidP="007D6EE4">
      <w:pPr>
        <w:numPr>
          <w:ilvl w:val="0"/>
          <w:numId w:val="26"/>
        </w:numPr>
        <w:ind w:left="1418" w:hanging="425"/>
        <w:rPr>
          <w:rFonts w:ascii="Arial" w:hAnsi="Arial" w:cs="Arial"/>
          <w:sz w:val="22"/>
          <w:szCs w:val="22"/>
        </w:rPr>
      </w:pPr>
      <w:r w:rsidRPr="006B73A3">
        <w:rPr>
          <w:rFonts w:ascii="Arial" w:hAnsi="Arial" w:cs="Arial"/>
          <w:sz w:val="22"/>
          <w:szCs w:val="22"/>
        </w:rPr>
        <w:t>języka nie</w:t>
      </w:r>
      <w:r w:rsidR="00B26EB0" w:rsidRPr="006B73A3">
        <w:rPr>
          <w:rFonts w:ascii="Arial" w:hAnsi="Arial" w:cs="Arial"/>
          <w:sz w:val="22"/>
          <w:szCs w:val="22"/>
        </w:rPr>
        <w:t>m</w:t>
      </w:r>
      <w:r w:rsidRPr="006B73A3">
        <w:rPr>
          <w:rFonts w:ascii="Arial" w:hAnsi="Arial" w:cs="Arial"/>
          <w:sz w:val="22"/>
          <w:szCs w:val="22"/>
        </w:rPr>
        <w:t>ieckiego,</w:t>
      </w:r>
    </w:p>
    <w:p w:rsidR="00153B54" w:rsidRPr="006B73A3" w:rsidRDefault="00153B54" w:rsidP="007D6EE4">
      <w:pPr>
        <w:numPr>
          <w:ilvl w:val="0"/>
          <w:numId w:val="26"/>
        </w:numPr>
        <w:ind w:left="1418" w:hanging="425"/>
        <w:rPr>
          <w:rFonts w:ascii="Arial" w:hAnsi="Arial" w:cs="Arial"/>
          <w:sz w:val="22"/>
          <w:szCs w:val="22"/>
        </w:rPr>
      </w:pPr>
      <w:r w:rsidRPr="006B73A3">
        <w:rPr>
          <w:rFonts w:ascii="Arial" w:hAnsi="Arial" w:cs="Arial"/>
          <w:sz w:val="22"/>
          <w:szCs w:val="22"/>
        </w:rPr>
        <w:t>historii,</w:t>
      </w:r>
    </w:p>
    <w:p w:rsidR="00153B54" w:rsidRPr="006B73A3" w:rsidRDefault="00153B54" w:rsidP="007D6EE4">
      <w:pPr>
        <w:numPr>
          <w:ilvl w:val="0"/>
          <w:numId w:val="26"/>
        </w:numPr>
        <w:ind w:left="1418" w:hanging="425"/>
        <w:rPr>
          <w:rFonts w:ascii="Arial" w:hAnsi="Arial" w:cs="Arial"/>
          <w:sz w:val="22"/>
          <w:szCs w:val="22"/>
        </w:rPr>
      </w:pPr>
      <w:r w:rsidRPr="006B73A3">
        <w:rPr>
          <w:rFonts w:ascii="Arial" w:hAnsi="Arial" w:cs="Arial"/>
          <w:sz w:val="22"/>
          <w:szCs w:val="22"/>
        </w:rPr>
        <w:t>biologii,</w:t>
      </w:r>
    </w:p>
    <w:p w:rsidR="00153B54" w:rsidRPr="006B73A3" w:rsidRDefault="00153B54" w:rsidP="007D6EE4">
      <w:pPr>
        <w:numPr>
          <w:ilvl w:val="0"/>
          <w:numId w:val="26"/>
        </w:numPr>
        <w:ind w:left="1418" w:hanging="425"/>
        <w:rPr>
          <w:rFonts w:ascii="Arial" w:hAnsi="Arial" w:cs="Arial"/>
          <w:sz w:val="22"/>
          <w:szCs w:val="22"/>
        </w:rPr>
      </w:pPr>
      <w:r w:rsidRPr="006B73A3">
        <w:rPr>
          <w:rFonts w:ascii="Arial" w:hAnsi="Arial" w:cs="Arial"/>
          <w:sz w:val="22"/>
          <w:szCs w:val="22"/>
        </w:rPr>
        <w:t>geografii,</w:t>
      </w:r>
    </w:p>
    <w:p w:rsidR="00153B54" w:rsidRPr="006B73A3" w:rsidRDefault="00153B54" w:rsidP="007D6EE4">
      <w:pPr>
        <w:numPr>
          <w:ilvl w:val="0"/>
          <w:numId w:val="26"/>
        </w:numPr>
        <w:ind w:left="1418" w:hanging="425"/>
        <w:rPr>
          <w:rFonts w:ascii="Arial" w:hAnsi="Arial" w:cs="Arial"/>
          <w:sz w:val="22"/>
          <w:szCs w:val="22"/>
        </w:rPr>
      </w:pPr>
      <w:r w:rsidRPr="006B73A3">
        <w:rPr>
          <w:rFonts w:ascii="Arial" w:hAnsi="Arial" w:cs="Arial"/>
          <w:sz w:val="22"/>
          <w:szCs w:val="22"/>
        </w:rPr>
        <w:t>matematyki,</w:t>
      </w:r>
    </w:p>
    <w:p w:rsidR="00153B54" w:rsidRPr="006B73A3" w:rsidRDefault="00153B54" w:rsidP="007D6EE4">
      <w:pPr>
        <w:numPr>
          <w:ilvl w:val="0"/>
          <w:numId w:val="26"/>
        </w:numPr>
        <w:ind w:left="1418" w:hanging="425"/>
        <w:rPr>
          <w:rFonts w:ascii="Arial" w:hAnsi="Arial" w:cs="Arial"/>
          <w:sz w:val="22"/>
          <w:szCs w:val="22"/>
        </w:rPr>
      </w:pPr>
      <w:r w:rsidRPr="006B73A3">
        <w:rPr>
          <w:rFonts w:ascii="Arial" w:hAnsi="Arial" w:cs="Arial"/>
          <w:sz w:val="22"/>
          <w:szCs w:val="22"/>
        </w:rPr>
        <w:t>fizyki,</w:t>
      </w:r>
    </w:p>
    <w:p w:rsidR="00153B54" w:rsidRPr="006B73A3" w:rsidRDefault="00153B54" w:rsidP="007D6EE4">
      <w:pPr>
        <w:numPr>
          <w:ilvl w:val="0"/>
          <w:numId w:val="26"/>
        </w:numPr>
        <w:ind w:left="1418" w:hanging="425"/>
        <w:rPr>
          <w:rFonts w:ascii="Arial" w:hAnsi="Arial" w:cs="Arial"/>
          <w:sz w:val="22"/>
          <w:szCs w:val="22"/>
        </w:rPr>
      </w:pPr>
      <w:r w:rsidRPr="006B73A3">
        <w:rPr>
          <w:rFonts w:ascii="Arial" w:hAnsi="Arial" w:cs="Arial"/>
          <w:sz w:val="22"/>
          <w:szCs w:val="22"/>
        </w:rPr>
        <w:t>chemii,</w:t>
      </w:r>
    </w:p>
    <w:p w:rsidR="00153B54" w:rsidRPr="006B73A3" w:rsidRDefault="00153B54" w:rsidP="007D6EE4">
      <w:pPr>
        <w:numPr>
          <w:ilvl w:val="0"/>
          <w:numId w:val="26"/>
        </w:numPr>
        <w:ind w:left="1418" w:hanging="425"/>
        <w:rPr>
          <w:rFonts w:ascii="Arial" w:hAnsi="Arial" w:cs="Arial"/>
          <w:sz w:val="22"/>
          <w:szCs w:val="22"/>
        </w:rPr>
      </w:pPr>
      <w:r w:rsidRPr="006B73A3">
        <w:rPr>
          <w:rFonts w:ascii="Arial" w:hAnsi="Arial" w:cs="Arial"/>
          <w:sz w:val="22"/>
          <w:szCs w:val="22"/>
        </w:rPr>
        <w:t>informatyki.</w:t>
      </w:r>
    </w:p>
    <w:p w:rsidR="000F0861" w:rsidRPr="006B73A3" w:rsidRDefault="000F0861" w:rsidP="000F0861">
      <w:pPr>
        <w:numPr>
          <w:ilvl w:val="0"/>
          <w:numId w:val="3"/>
        </w:numPr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6B73A3">
        <w:rPr>
          <w:rFonts w:ascii="Arial" w:hAnsi="Arial" w:cs="Arial"/>
          <w:bCs/>
          <w:sz w:val="22"/>
          <w:szCs w:val="22"/>
        </w:rPr>
        <w:t>Zamawiający dopuszcza składanie ofert częściowych</w:t>
      </w:r>
      <w:r w:rsidR="00FF4416" w:rsidRPr="006B73A3">
        <w:rPr>
          <w:rFonts w:ascii="Arial" w:hAnsi="Arial" w:cs="Arial"/>
          <w:bCs/>
          <w:sz w:val="22"/>
          <w:szCs w:val="22"/>
        </w:rPr>
        <w:t>.</w:t>
      </w:r>
    </w:p>
    <w:p w:rsidR="000F0861" w:rsidRPr="006B73A3" w:rsidRDefault="000F0861" w:rsidP="000F0861">
      <w:pPr>
        <w:numPr>
          <w:ilvl w:val="0"/>
          <w:numId w:val="3"/>
        </w:numPr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6B73A3">
        <w:rPr>
          <w:rFonts w:ascii="Arial" w:hAnsi="Arial" w:cs="Arial"/>
          <w:bCs/>
          <w:sz w:val="22"/>
          <w:szCs w:val="22"/>
        </w:rPr>
        <w:t>Opis przedmiotu zamówienia</w:t>
      </w:r>
      <w:r w:rsidR="00FF4416" w:rsidRPr="006B73A3">
        <w:rPr>
          <w:rFonts w:ascii="Arial" w:hAnsi="Arial" w:cs="Arial"/>
          <w:bCs/>
          <w:sz w:val="22"/>
          <w:szCs w:val="22"/>
        </w:rPr>
        <w:t xml:space="preserve"> –</w:t>
      </w:r>
      <w:r w:rsidRPr="006B73A3">
        <w:rPr>
          <w:rFonts w:ascii="Arial" w:hAnsi="Arial" w:cs="Arial"/>
          <w:bCs/>
          <w:sz w:val="22"/>
          <w:szCs w:val="22"/>
        </w:rPr>
        <w:t xml:space="preserve"> </w:t>
      </w:r>
      <w:r w:rsidR="00FF4416" w:rsidRPr="006B73A3">
        <w:rPr>
          <w:rFonts w:ascii="Arial" w:hAnsi="Arial" w:cs="Arial"/>
          <w:bCs/>
          <w:sz w:val="22"/>
          <w:szCs w:val="22"/>
        </w:rPr>
        <w:t xml:space="preserve">dla </w:t>
      </w:r>
      <w:r w:rsidRPr="006B73A3">
        <w:rPr>
          <w:rFonts w:ascii="Arial" w:hAnsi="Arial" w:cs="Arial"/>
          <w:bCs/>
          <w:sz w:val="22"/>
          <w:szCs w:val="22"/>
        </w:rPr>
        <w:t>każdej jego części</w:t>
      </w:r>
      <w:r w:rsidR="00152BC8">
        <w:rPr>
          <w:rFonts w:ascii="Arial" w:hAnsi="Arial" w:cs="Arial"/>
          <w:bCs/>
          <w:sz w:val="22"/>
          <w:szCs w:val="22"/>
        </w:rPr>
        <w:t>.</w:t>
      </w:r>
    </w:p>
    <w:p w:rsidR="000F0861" w:rsidRPr="006B73A3" w:rsidRDefault="000F0861" w:rsidP="000F0861">
      <w:pPr>
        <w:numPr>
          <w:ilvl w:val="0"/>
          <w:numId w:val="3"/>
        </w:numPr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6B73A3">
        <w:rPr>
          <w:rFonts w:ascii="Arial" w:hAnsi="Arial" w:cs="Arial"/>
          <w:bCs/>
          <w:sz w:val="22"/>
          <w:szCs w:val="22"/>
        </w:rPr>
        <w:t xml:space="preserve">W ramach przedmiotu zamówienia należy opracować zadania konkursowe  </w:t>
      </w:r>
      <w:r w:rsidR="00152BC8">
        <w:rPr>
          <w:rFonts w:ascii="Arial" w:hAnsi="Arial" w:cs="Arial"/>
          <w:bCs/>
          <w:sz w:val="22"/>
          <w:szCs w:val="22"/>
        </w:rPr>
        <w:br/>
      </w:r>
      <w:r w:rsidRPr="006B73A3">
        <w:rPr>
          <w:rFonts w:ascii="Arial" w:hAnsi="Arial" w:cs="Arial"/>
          <w:bCs/>
          <w:sz w:val="22"/>
          <w:szCs w:val="22"/>
        </w:rPr>
        <w:t xml:space="preserve">(np. testowe) dla każdego stopnia: szkolnego (I stopień), rejonowego (II stopień) </w:t>
      </w:r>
      <w:r w:rsidR="00152BC8">
        <w:rPr>
          <w:rFonts w:ascii="Arial" w:hAnsi="Arial" w:cs="Arial"/>
          <w:bCs/>
          <w:sz w:val="22"/>
          <w:szCs w:val="22"/>
        </w:rPr>
        <w:br/>
      </w:r>
      <w:r w:rsidRPr="006B73A3">
        <w:rPr>
          <w:rFonts w:ascii="Arial" w:hAnsi="Arial" w:cs="Arial"/>
          <w:bCs/>
          <w:sz w:val="22"/>
          <w:szCs w:val="22"/>
        </w:rPr>
        <w:t>i wojewódzkiego (III stopień).</w:t>
      </w:r>
    </w:p>
    <w:p w:rsidR="000F0861" w:rsidRPr="006B73A3" w:rsidRDefault="000F0861" w:rsidP="000F0861">
      <w:pPr>
        <w:numPr>
          <w:ilvl w:val="0"/>
          <w:numId w:val="3"/>
        </w:numPr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6B73A3">
        <w:rPr>
          <w:rFonts w:ascii="Arial" w:hAnsi="Arial" w:cs="Arial"/>
          <w:bCs/>
          <w:sz w:val="22"/>
          <w:szCs w:val="22"/>
        </w:rPr>
        <w:t xml:space="preserve">Zadania konkursowe (np. testy) winny być zweryfikowane przez </w:t>
      </w:r>
      <w:r w:rsidR="00662432" w:rsidRPr="006B73A3">
        <w:rPr>
          <w:rFonts w:ascii="Arial" w:hAnsi="Arial" w:cs="Arial"/>
          <w:bCs/>
          <w:sz w:val="22"/>
          <w:szCs w:val="22"/>
        </w:rPr>
        <w:t>nauczycieli - doradców metodycznych</w:t>
      </w:r>
      <w:r w:rsidR="00670978" w:rsidRPr="006B73A3">
        <w:rPr>
          <w:rFonts w:ascii="Arial" w:hAnsi="Arial" w:cs="Arial"/>
          <w:bCs/>
          <w:sz w:val="22"/>
          <w:szCs w:val="22"/>
        </w:rPr>
        <w:t xml:space="preserve"> lub </w:t>
      </w:r>
      <w:r w:rsidR="00662432" w:rsidRPr="006B73A3">
        <w:rPr>
          <w:rFonts w:ascii="Arial" w:hAnsi="Arial" w:cs="Arial"/>
          <w:bCs/>
          <w:sz w:val="22"/>
          <w:szCs w:val="22"/>
        </w:rPr>
        <w:t xml:space="preserve">nauczycieli – konsultantów lub </w:t>
      </w:r>
      <w:r w:rsidR="00670978" w:rsidRPr="006B73A3">
        <w:rPr>
          <w:rFonts w:ascii="Arial" w:hAnsi="Arial" w:cs="Arial"/>
          <w:bCs/>
          <w:sz w:val="22"/>
          <w:szCs w:val="22"/>
        </w:rPr>
        <w:t xml:space="preserve">dydaktyków zatrudnionych </w:t>
      </w:r>
      <w:r w:rsidR="008500C4">
        <w:rPr>
          <w:rFonts w:ascii="Arial" w:hAnsi="Arial" w:cs="Arial"/>
          <w:bCs/>
          <w:sz w:val="22"/>
          <w:szCs w:val="22"/>
        </w:rPr>
        <w:br/>
      </w:r>
      <w:r w:rsidR="00670978" w:rsidRPr="006B73A3">
        <w:rPr>
          <w:rFonts w:ascii="Arial" w:hAnsi="Arial" w:cs="Arial"/>
          <w:bCs/>
          <w:sz w:val="22"/>
          <w:szCs w:val="22"/>
        </w:rPr>
        <w:t>w uczelniach wyższych</w:t>
      </w:r>
      <w:r w:rsidRPr="006B73A3">
        <w:rPr>
          <w:rFonts w:ascii="Arial" w:hAnsi="Arial" w:cs="Arial"/>
          <w:bCs/>
          <w:sz w:val="22"/>
          <w:szCs w:val="22"/>
        </w:rPr>
        <w:t>. Pow</w:t>
      </w:r>
      <w:r w:rsidR="00670978" w:rsidRPr="006B73A3">
        <w:rPr>
          <w:rFonts w:ascii="Arial" w:hAnsi="Arial" w:cs="Arial"/>
          <w:bCs/>
          <w:sz w:val="22"/>
          <w:szCs w:val="22"/>
        </w:rPr>
        <w:t>inny obejmować i poszerzać treści</w:t>
      </w:r>
      <w:r w:rsidRPr="006B73A3">
        <w:rPr>
          <w:rFonts w:ascii="Arial" w:hAnsi="Arial" w:cs="Arial"/>
          <w:bCs/>
          <w:sz w:val="22"/>
          <w:szCs w:val="22"/>
        </w:rPr>
        <w:t xml:space="preserve"> podstawy programowej przedmiotu.</w:t>
      </w:r>
    </w:p>
    <w:p w:rsidR="000A0341" w:rsidRPr="006B73A3" w:rsidRDefault="005D4454" w:rsidP="005D4454">
      <w:pPr>
        <w:numPr>
          <w:ilvl w:val="0"/>
          <w:numId w:val="3"/>
        </w:numPr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6B73A3">
        <w:rPr>
          <w:rFonts w:ascii="Arial" w:hAnsi="Arial" w:cs="Arial"/>
          <w:bCs/>
          <w:sz w:val="22"/>
          <w:szCs w:val="22"/>
        </w:rPr>
        <w:t>Szczegółowy opis przedmiotu zamówienia stanowi</w:t>
      </w:r>
      <w:r w:rsidR="000A0341" w:rsidRPr="006B73A3">
        <w:rPr>
          <w:rFonts w:ascii="Arial" w:hAnsi="Arial" w:cs="Arial"/>
          <w:bCs/>
          <w:sz w:val="22"/>
          <w:szCs w:val="22"/>
        </w:rPr>
        <w:t>ą również:</w:t>
      </w:r>
    </w:p>
    <w:p w:rsidR="000A0341" w:rsidRPr="006B73A3" w:rsidRDefault="005D4454" w:rsidP="007D6EE4">
      <w:pPr>
        <w:numPr>
          <w:ilvl w:val="0"/>
          <w:numId w:val="27"/>
        </w:numPr>
        <w:jc w:val="both"/>
        <w:rPr>
          <w:rFonts w:ascii="Arial" w:hAnsi="Arial" w:cs="Arial"/>
          <w:bCs/>
          <w:sz w:val="22"/>
          <w:szCs w:val="22"/>
        </w:rPr>
      </w:pPr>
      <w:r w:rsidRPr="006B73A3">
        <w:rPr>
          <w:rFonts w:ascii="Arial" w:hAnsi="Arial" w:cs="Arial"/>
          <w:bCs/>
          <w:sz w:val="22"/>
          <w:szCs w:val="22"/>
        </w:rPr>
        <w:t>„</w:t>
      </w:r>
      <w:r w:rsidR="0042441B" w:rsidRPr="006B73A3">
        <w:rPr>
          <w:rFonts w:ascii="Arial" w:hAnsi="Arial" w:cs="Arial"/>
          <w:bCs/>
          <w:sz w:val="22"/>
          <w:szCs w:val="22"/>
        </w:rPr>
        <w:t xml:space="preserve">Parametry które należy przyjąć przy sporządzaniu oferty na konkursy przedmiotowe w roku szkolnym </w:t>
      </w:r>
      <w:r w:rsidR="009D2CBA" w:rsidRPr="006B73A3">
        <w:rPr>
          <w:rFonts w:ascii="Arial" w:hAnsi="Arial" w:cs="Arial"/>
          <w:bCs/>
          <w:sz w:val="22"/>
          <w:szCs w:val="22"/>
        </w:rPr>
        <w:t>2017/2018</w:t>
      </w:r>
      <w:r w:rsidRPr="006B73A3">
        <w:rPr>
          <w:rFonts w:ascii="Arial" w:hAnsi="Arial" w:cs="Arial"/>
          <w:bCs/>
          <w:sz w:val="22"/>
          <w:szCs w:val="22"/>
        </w:rPr>
        <w:t>”</w:t>
      </w:r>
      <w:r w:rsidR="000A0341" w:rsidRPr="006B73A3">
        <w:rPr>
          <w:rFonts w:ascii="Arial" w:hAnsi="Arial" w:cs="Arial"/>
          <w:bCs/>
          <w:sz w:val="22"/>
          <w:szCs w:val="22"/>
        </w:rPr>
        <w:t xml:space="preserve"> - załącznik A do </w:t>
      </w:r>
      <w:proofErr w:type="spellStart"/>
      <w:r w:rsidR="000A0341" w:rsidRPr="006B73A3">
        <w:rPr>
          <w:rFonts w:ascii="Arial" w:hAnsi="Arial" w:cs="Arial"/>
          <w:bCs/>
          <w:sz w:val="22"/>
          <w:szCs w:val="22"/>
        </w:rPr>
        <w:t>siwz</w:t>
      </w:r>
      <w:proofErr w:type="spellEnd"/>
      <w:r w:rsidR="000A0341" w:rsidRPr="006B73A3">
        <w:rPr>
          <w:rFonts w:ascii="Arial" w:hAnsi="Arial" w:cs="Arial"/>
          <w:bCs/>
          <w:sz w:val="22"/>
          <w:szCs w:val="22"/>
        </w:rPr>
        <w:t>,</w:t>
      </w:r>
    </w:p>
    <w:p w:rsidR="005D4454" w:rsidRPr="006B73A3" w:rsidRDefault="000A0341" w:rsidP="007D6EE4">
      <w:pPr>
        <w:numPr>
          <w:ilvl w:val="0"/>
          <w:numId w:val="27"/>
        </w:numPr>
        <w:jc w:val="both"/>
        <w:rPr>
          <w:rFonts w:ascii="Arial" w:hAnsi="Arial" w:cs="Arial"/>
          <w:bCs/>
          <w:sz w:val="22"/>
          <w:szCs w:val="22"/>
        </w:rPr>
      </w:pPr>
      <w:r w:rsidRPr="006B73A3">
        <w:rPr>
          <w:rFonts w:ascii="Arial" w:hAnsi="Arial" w:cs="Arial"/>
          <w:bCs/>
          <w:sz w:val="22"/>
          <w:szCs w:val="22"/>
        </w:rPr>
        <w:lastRenderedPageBreak/>
        <w:t xml:space="preserve">„Ramowy regulamin wojewódzkich konkursów </w:t>
      </w:r>
      <w:r w:rsidR="0042441B" w:rsidRPr="006B73A3">
        <w:rPr>
          <w:rFonts w:ascii="Arial" w:hAnsi="Arial" w:cs="Arial"/>
          <w:bCs/>
          <w:sz w:val="22"/>
          <w:szCs w:val="22"/>
        </w:rPr>
        <w:t>p</w:t>
      </w:r>
      <w:r w:rsidRPr="006B73A3">
        <w:rPr>
          <w:rFonts w:ascii="Arial" w:hAnsi="Arial" w:cs="Arial"/>
          <w:bCs/>
          <w:sz w:val="22"/>
          <w:szCs w:val="22"/>
        </w:rPr>
        <w:t xml:space="preserve">rzedmiotowych </w:t>
      </w:r>
      <w:r w:rsidR="008500C4" w:rsidRPr="008500C4">
        <w:rPr>
          <w:rFonts w:ascii="Arial" w:hAnsi="Arial" w:cs="Arial"/>
          <w:color w:val="000000"/>
          <w:sz w:val="22"/>
          <w:szCs w:val="22"/>
        </w:rPr>
        <w:t>dla uczniów szkół podstawowych od klas IV i dla uczniów gimnazjów i oddziałów gimnazjalnych województwa pomorskiego w roku szkolnym 2017/18</w:t>
      </w:r>
      <w:r w:rsidR="008500C4">
        <w:rPr>
          <w:rFonts w:ascii="Arial" w:hAnsi="Arial" w:cs="Arial"/>
          <w:bCs/>
          <w:sz w:val="22"/>
          <w:szCs w:val="22"/>
        </w:rPr>
        <w:t>” – załącznik C</w:t>
      </w:r>
      <w:r w:rsidRPr="006B73A3">
        <w:rPr>
          <w:rFonts w:ascii="Arial" w:hAnsi="Arial" w:cs="Arial"/>
          <w:bCs/>
          <w:sz w:val="22"/>
          <w:szCs w:val="22"/>
        </w:rPr>
        <w:t xml:space="preserve"> do </w:t>
      </w:r>
      <w:proofErr w:type="spellStart"/>
      <w:r w:rsidRPr="006B73A3">
        <w:rPr>
          <w:rFonts w:ascii="Arial" w:hAnsi="Arial" w:cs="Arial"/>
          <w:bCs/>
          <w:sz w:val="22"/>
          <w:szCs w:val="22"/>
        </w:rPr>
        <w:t>siwz</w:t>
      </w:r>
      <w:proofErr w:type="spellEnd"/>
      <w:r w:rsidR="00D67B2F" w:rsidRPr="006B73A3">
        <w:rPr>
          <w:rFonts w:ascii="Arial" w:hAnsi="Arial" w:cs="Arial"/>
          <w:bCs/>
          <w:sz w:val="22"/>
          <w:szCs w:val="22"/>
        </w:rPr>
        <w:t>.</w:t>
      </w:r>
    </w:p>
    <w:p w:rsidR="00CF4C9D" w:rsidRPr="006B73A3" w:rsidRDefault="00CF4C9D" w:rsidP="00CF4C9D">
      <w:pPr>
        <w:ind w:left="786"/>
        <w:jc w:val="both"/>
        <w:rPr>
          <w:rFonts w:ascii="Arial" w:hAnsi="Arial" w:cs="Arial"/>
          <w:bCs/>
          <w:sz w:val="22"/>
          <w:szCs w:val="22"/>
        </w:rPr>
      </w:pPr>
    </w:p>
    <w:p w:rsidR="00CF4C9D" w:rsidRPr="006B73A3" w:rsidRDefault="00CF4C9D" w:rsidP="00CF4C9D">
      <w:pPr>
        <w:ind w:left="786"/>
        <w:jc w:val="both"/>
        <w:rPr>
          <w:rFonts w:ascii="Arial" w:hAnsi="Arial" w:cs="Arial"/>
          <w:bCs/>
          <w:sz w:val="22"/>
          <w:szCs w:val="22"/>
        </w:rPr>
      </w:pPr>
    </w:p>
    <w:p w:rsidR="000F0861" w:rsidRPr="006B73A3" w:rsidRDefault="000F0861" w:rsidP="008179E4">
      <w:pPr>
        <w:numPr>
          <w:ilvl w:val="0"/>
          <w:numId w:val="3"/>
        </w:numPr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6B73A3">
        <w:rPr>
          <w:rFonts w:ascii="Arial" w:hAnsi="Arial" w:cs="Arial"/>
          <w:bCs/>
          <w:sz w:val="22"/>
          <w:szCs w:val="22"/>
        </w:rPr>
        <w:t xml:space="preserve">W ramach zamówienia należy wykonać z własnych materiałów druk, złożenie </w:t>
      </w:r>
      <w:r w:rsidR="006326D4">
        <w:rPr>
          <w:rFonts w:ascii="Arial" w:hAnsi="Arial" w:cs="Arial"/>
          <w:bCs/>
          <w:sz w:val="22"/>
          <w:szCs w:val="22"/>
        </w:rPr>
        <w:br/>
      </w:r>
      <w:r w:rsidRPr="006B73A3">
        <w:rPr>
          <w:rFonts w:ascii="Arial" w:hAnsi="Arial" w:cs="Arial"/>
          <w:bCs/>
          <w:sz w:val="22"/>
          <w:szCs w:val="22"/>
        </w:rPr>
        <w:t>i rozdzielenie zadań konkursowych (np. testów), rozesłanie – na I stopień szkolny</w:t>
      </w:r>
      <w:r w:rsidR="00FF4416" w:rsidRPr="006B73A3">
        <w:rPr>
          <w:rFonts w:ascii="Arial" w:hAnsi="Arial" w:cs="Arial"/>
          <w:bCs/>
          <w:sz w:val="22"/>
          <w:szCs w:val="22"/>
        </w:rPr>
        <w:t xml:space="preserve"> </w:t>
      </w:r>
      <w:r w:rsidRPr="006B73A3">
        <w:rPr>
          <w:rFonts w:ascii="Arial" w:hAnsi="Arial" w:cs="Arial"/>
          <w:bCs/>
          <w:sz w:val="22"/>
          <w:szCs w:val="22"/>
        </w:rPr>
        <w:t xml:space="preserve">1 egzemplarz (komplet) dla każdej szkoły, na II i III stopień – komplety zadań dla wszystkich uczniów biorących udział w konkursie.  </w:t>
      </w:r>
    </w:p>
    <w:p w:rsidR="000F0861" w:rsidRPr="006B73A3" w:rsidRDefault="000F0861" w:rsidP="008179E4">
      <w:pPr>
        <w:numPr>
          <w:ilvl w:val="0"/>
          <w:numId w:val="3"/>
        </w:numPr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6B73A3">
        <w:rPr>
          <w:rFonts w:ascii="Arial" w:hAnsi="Arial" w:cs="Arial"/>
          <w:bCs/>
          <w:sz w:val="22"/>
          <w:szCs w:val="22"/>
        </w:rPr>
        <w:t>Do obowiązków wykonawcy należy organizacja i obsługa konkursów, w tym również finansowa.</w:t>
      </w:r>
    </w:p>
    <w:p w:rsidR="000F0861" w:rsidRPr="006B73A3" w:rsidRDefault="000F0861" w:rsidP="008179E4">
      <w:pPr>
        <w:numPr>
          <w:ilvl w:val="0"/>
          <w:numId w:val="3"/>
        </w:numPr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6B73A3">
        <w:rPr>
          <w:rFonts w:ascii="Arial" w:hAnsi="Arial" w:cs="Arial"/>
          <w:bCs/>
          <w:sz w:val="22"/>
          <w:szCs w:val="22"/>
        </w:rPr>
        <w:t>Skład komisji rejonowej na II stopniu i skład komisji wojewódzkiej na III stopniu według parametrów stanowiących załącznik do SIWZ. Przy ustalaniu liczby członków komisji rejonowej należy uwzględnić fakt, że w czasie przeprowadzania konkursu (np. w formie testu) w każdej z sal wyma</w:t>
      </w:r>
      <w:r w:rsidR="00654B2D" w:rsidRPr="006B73A3">
        <w:rPr>
          <w:rFonts w:ascii="Arial" w:hAnsi="Arial" w:cs="Arial"/>
          <w:bCs/>
          <w:sz w:val="22"/>
          <w:szCs w:val="22"/>
        </w:rPr>
        <w:t>gana jest obecność co najmniej 3</w:t>
      </w:r>
      <w:r w:rsidRPr="006B73A3">
        <w:rPr>
          <w:rFonts w:ascii="Arial" w:hAnsi="Arial" w:cs="Arial"/>
          <w:bCs/>
          <w:sz w:val="22"/>
          <w:szCs w:val="22"/>
        </w:rPr>
        <w:t xml:space="preserve"> przedstawicieli komisji.</w:t>
      </w:r>
    </w:p>
    <w:p w:rsidR="000F0861" w:rsidRPr="006B73A3" w:rsidRDefault="000F0861" w:rsidP="008179E4">
      <w:pPr>
        <w:numPr>
          <w:ilvl w:val="0"/>
          <w:numId w:val="3"/>
        </w:numPr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6B73A3">
        <w:rPr>
          <w:rFonts w:ascii="Arial" w:hAnsi="Arial" w:cs="Arial"/>
          <w:bCs/>
          <w:sz w:val="22"/>
          <w:szCs w:val="22"/>
        </w:rPr>
        <w:t xml:space="preserve">Przewodniczący komisji wojewódzkiej nadzoruje realizację konkursu.          </w:t>
      </w:r>
    </w:p>
    <w:p w:rsidR="000F0861" w:rsidRPr="006B73A3" w:rsidRDefault="000F0861" w:rsidP="008179E4">
      <w:pPr>
        <w:numPr>
          <w:ilvl w:val="0"/>
          <w:numId w:val="3"/>
        </w:numPr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6B73A3">
        <w:rPr>
          <w:rFonts w:ascii="Arial" w:hAnsi="Arial" w:cs="Arial"/>
          <w:bCs/>
          <w:sz w:val="22"/>
          <w:szCs w:val="22"/>
        </w:rPr>
        <w:t>Skład komisji wojewódzkiej zatwierdza Pomorski Kurator Oświaty.</w:t>
      </w:r>
    </w:p>
    <w:p w:rsidR="000F0861" w:rsidRPr="006B73A3" w:rsidRDefault="000F0861" w:rsidP="008179E4">
      <w:pPr>
        <w:numPr>
          <w:ilvl w:val="0"/>
          <w:numId w:val="3"/>
        </w:numPr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6B73A3">
        <w:rPr>
          <w:rFonts w:ascii="Arial" w:hAnsi="Arial" w:cs="Arial"/>
          <w:sz w:val="22"/>
        </w:rPr>
        <w:t xml:space="preserve">Komisje powołane zgodnie z punktem </w:t>
      </w:r>
      <w:r w:rsidR="00654B2D" w:rsidRPr="006B73A3">
        <w:rPr>
          <w:rFonts w:ascii="Arial" w:hAnsi="Arial" w:cs="Arial"/>
          <w:sz w:val="22"/>
        </w:rPr>
        <w:t>12</w:t>
      </w:r>
      <w:r w:rsidRPr="006B73A3">
        <w:rPr>
          <w:rFonts w:ascii="Arial" w:hAnsi="Arial" w:cs="Arial"/>
          <w:sz w:val="22"/>
        </w:rPr>
        <w:t xml:space="preserve"> opracowują regulamin na realizację konkursu przedmiotowego (np. z języka polskiego dla uczniów gimnazjum) zgodnie </w:t>
      </w:r>
      <w:r w:rsidR="006326D4">
        <w:rPr>
          <w:rFonts w:ascii="Arial" w:hAnsi="Arial" w:cs="Arial"/>
          <w:sz w:val="22"/>
        </w:rPr>
        <w:br/>
      </w:r>
      <w:r w:rsidRPr="006B73A3">
        <w:rPr>
          <w:rFonts w:ascii="Arial" w:hAnsi="Arial" w:cs="Arial"/>
          <w:sz w:val="22"/>
        </w:rPr>
        <w:t>z  regulaminem ramowym zatwierdzonym przez Kuratora.</w:t>
      </w:r>
    </w:p>
    <w:p w:rsidR="002F56FB" w:rsidRPr="006B73A3" w:rsidRDefault="002F56FB" w:rsidP="008179E4">
      <w:pPr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6B73A3">
        <w:rPr>
          <w:rFonts w:ascii="Arial" w:hAnsi="Arial" w:cs="Arial"/>
          <w:sz w:val="22"/>
          <w:szCs w:val="22"/>
        </w:rPr>
        <w:t xml:space="preserve">Wykonawca zobowiązany będzie do wykonywania przedmiotu zamówienia zgodnie </w:t>
      </w:r>
      <w:r w:rsidR="006326D4">
        <w:rPr>
          <w:rFonts w:ascii="Arial" w:hAnsi="Arial" w:cs="Arial"/>
          <w:sz w:val="22"/>
          <w:szCs w:val="22"/>
        </w:rPr>
        <w:br/>
      </w:r>
      <w:r w:rsidRPr="006B73A3">
        <w:rPr>
          <w:rFonts w:ascii="Arial" w:hAnsi="Arial" w:cs="Arial"/>
          <w:sz w:val="22"/>
          <w:szCs w:val="22"/>
        </w:rPr>
        <w:t>z wymaganiami Zamawiającego, określonymi w niniejszej specyfikacji istotnych warunków zamówienia i załącznikach do niej.</w:t>
      </w:r>
    </w:p>
    <w:p w:rsidR="002F56FB" w:rsidRPr="006B73A3" w:rsidRDefault="002F56FB" w:rsidP="008179E4">
      <w:pPr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6B73A3">
        <w:rPr>
          <w:rFonts w:ascii="Arial" w:hAnsi="Arial" w:cs="Arial"/>
          <w:sz w:val="22"/>
          <w:szCs w:val="22"/>
        </w:rPr>
        <w:t>Wykonawca będzie ponosił pełną odpowiedzialność wobec Zamawiającego i osób trzecich za  ewentualne szkody powstałe w wyniku niewłaściwego wykonywania lub zaniechania wykonania prac.</w:t>
      </w:r>
    </w:p>
    <w:p w:rsidR="002F56FB" w:rsidRPr="006B73A3" w:rsidRDefault="002F56FB" w:rsidP="008179E4">
      <w:pPr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2"/>
        </w:rPr>
      </w:pPr>
      <w:r w:rsidRPr="006B73A3">
        <w:rPr>
          <w:rFonts w:ascii="Arial" w:hAnsi="Arial" w:cs="Arial"/>
          <w:sz w:val="22"/>
        </w:rPr>
        <w:t>Zamawiający nie zamierza zwoływać spotkania z wykonawcami.</w:t>
      </w:r>
    </w:p>
    <w:p w:rsidR="002F56FB" w:rsidRPr="006B73A3" w:rsidRDefault="002F56FB" w:rsidP="002F56FB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2F56FB" w:rsidRPr="006B73A3" w:rsidRDefault="002F56FB" w:rsidP="008179E4">
      <w:pPr>
        <w:numPr>
          <w:ilvl w:val="0"/>
          <w:numId w:val="3"/>
        </w:numPr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6B73A3">
        <w:rPr>
          <w:rFonts w:ascii="Arial" w:hAnsi="Arial" w:cs="Arial"/>
          <w:b/>
          <w:sz w:val="22"/>
          <w:szCs w:val="22"/>
        </w:rPr>
        <w:t>OPIS CZĘŚCI ZAMÓWIENIA</w:t>
      </w:r>
    </w:p>
    <w:p w:rsidR="002F56FB" w:rsidRPr="006B73A3" w:rsidRDefault="00B26EB0" w:rsidP="002F56FB">
      <w:pPr>
        <w:ind w:left="426"/>
        <w:jc w:val="both"/>
        <w:rPr>
          <w:rFonts w:ascii="Arial" w:hAnsi="Arial" w:cs="Arial"/>
          <w:sz w:val="22"/>
          <w:szCs w:val="22"/>
        </w:rPr>
      </w:pPr>
      <w:r w:rsidRPr="006B73A3">
        <w:rPr>
          <w:rFonts w:ascii="Arial" w:hAnsi="Arial" w:cs="Arial"/>
          <w:sz w:val="22"/>
          <w:szCs w:val="22"/>
        </w:rPr>
        <w:t xml:space="preserve">Zamawiający dopuszcza składanie ofert częściowych - każdy konkurs stanowi </w:t>
      </w:r>
      <w:r w:rsidR="00146F18" w:rsidRPr="006B73A3">
        <w:rPr>
          <w:rFonts w:ascii="Arial" w:hAnsi="Arial" w:cs="Arial"/>
          <w:sz w:val="22"/>
          <w:szCs w:val="22"/>
        </w:rPr>
        <w:t xml:space="preserve">odrębną </w:t>
      </w:r>
      <w:r w:rsidRPr="006B73A3">
        <w:rPr>
          <w:rFonts w:ascii="Arial" w:hAnsi="Arial" w:cs="Arial"/>
          <w:sz w:val="22"/>
          <w:szCs w:val="22"/>
        </w:rPr>
        <w:t>część zamówienia:</w:t>
      </w:r>
    </w:p>
    <w:p w:rsidR="00B26EB0" w:rsidRPr="006B73A3" w:rsidRDefault="00B26EB0" w:rsidP="00B26EB0">
      <w:pPr>
        <w:ind w:firstLine="426"/>
        <w:rPr>
          <w:rFonts w:ascii="Arial" w:hAnsi="Arial" w:cs="Arial"/>
          <w:b/>
          <w:sz w:val="22"/>
          <w:szCs w:val="22"/>
          <w:u w:val="single"/>
        </w:rPr>
      </w:pPr>
      <w:r w:rsidRPr="006B73A3">
        <w:rPr>
          <w:rFonts w:ascii="Arial" w:hAnsi="Arial" w:cs="Arial"/>
          <w:b/>
          <w:sz w:val="22"/>
          <w:szCs w:val="22"/>
          <w:u w:val="single"/>
        </w:rPr>
        <w:t>dla uczniów klas od IV szkół podstawowych z :</w:t>
      </w:r>
    </w:p>
    <w:p w:rsidR="00B26EB0" w:rsidRPr="006B73A3" w:rsidRDefault="00CF4C9D" w:rsidP="004934AC">
      <w:pPr>
        <w:ind w:left="1560" w:hanging="1134"/>
        <w:rPr>
          <w:rFonts w:ascii="Arial" w:hAnsi="Arial" w:cs="Arial"/>
          <w:sz w:val="22"/>
          <w:szCs w:val="22"/>
        </w:rPr>
      </w:pPr>
      <w:r w:rsidRPr="006B73A3">
        <w:rPr>
          <w:rFonts w:ascii="Arial" w:hAnsi="Arial" w:cs="Arial"/>
          <w:sz w:val="22"/>
          <w:szCs w:val="22"/>
        </w:rPr>
        <w:t>CZĘŚĆ 1</w:t>
      </w:r>
      <w:r w:rsidRPr="006B73A3">
        <w:rPr>
          <w:rFonts w:ascii="Arial" w:hAnsi="Arial" w:cs="Arial"/>
          <w:sz w:val="22"/>
          <w:szCs w:val="22"/>
        </w:rPr>
        <w:tab/>
      </w:r>
      <w:r w:rsidR="00B26EB0" w:rsidRPr="006B73A3">
        <w:rPr>
          <w:rFonts w:ascii="Arial" w:hAnsi="Arial" w:cs="Arial"/>
          <w:sz w:val="22"/>
          <w:szCs w:val="22"/>
        </w:rPr>
        <w:t>języka polskiego,</w:t>
      </w:r>
    </w:p>
    <w:p w:rsidR="00B26EB0" w:rsidRPr="006B73A3" w:rsidRDefault="00CF4C9D" w:rsidP="004934AC">
      <w:pPr>
        <w:ind w:left="1560" w:hanging="1134"/>
        <w:rPr>
          <w:rFonts w:ascii="Arial" w:hAnsi="Arial" w:cs="Arial"/>
          <w:sz w:val="22"/>
          <w:szCs w:val="22"/>
        </w:rPr>
      </w:pPr>
      <w:r w:rsidRPr="006B73A3">
        <w:rPr>
          <w:rFonts w:ascii="Arial" w:hAnsi="Arial" w:cs="Arial"/>
          <w:sz w:val="22"/>
          <w:szCs w:val="22"/>
        </w:rPr>
        <w:t>CZĘŚĆ 2</w:t>
      </w:r>
      <w:r w:rsidRPr="006B73A3">
        <w:rPr>
          <w:rFonts w:ascii="Arial" w:hAnsi="Arial" w:cs="Arial"/>
          <w:sz w:val="22"/>
          <w:szCs w:val="22"/>
        </w:rPr>
        <w:tab/>
      </w:r>
      <w:r w:rsidR="00B26EB0" w:rsidRPr="006B73A3">
        <w:rPr>
          <w:rFonts w:ascii="Arial" w:hAnsi="Arial" w:cs="Arial"/>
          <w:sz w:val="22"/>
          <w:szCs w:val="22"/>
        </w:rPr>
        <w:t>matematyki,</w:t>
      </w:r>
    </w:p>
    <w:p w:rsidR="00B26EB0" w:rsidRPr="006B73A3" w:rsidRDefault="00CF4C9D" w:rsidP="004934AC">
      <w:pPr>
        <w:ind w:left="1560" w:hanging="1134"/>
        <w:rPr>
          <w:rFonts w:ascii="Arial" w:hAnsi="Arial" w:cs="Arial"/>
          <w:sz w:val="22"/>
          <w:szCs w:val="22"/>
        </w:rPr>
      </w:pPr>
      <w:r w:rsidRPr="006B73A3">
        <w:rPr>
          <w:rFonts w:ascii="Arial" w:hAnsi="Arial" w:cs="Arial"/>
          <w:sz w:val="22"/>
          <w:szCs w:val="22"/>
        </w:rPr>
        <w:t>CZĘŚĆ 3</w:t>
      </w:r>
      <w:r w:rsidRPr="006B73A3">
        <w:rPr>
          <w:rFonts w:ascii="Arial" w:hAnsi="Arial" w:cs="Arial"/>
          <w:sz w:val="22"/>
          <w:szCs w:val="22"/>
        </w:rPr>
        <w:tab/>
        <w:t>j</w:t>
      </w:r>
      <w:r w:rsidR="00B26EB0" w:rsidRPr="006B73A3">
        <w:rPr>
          <w:rFonts w:ascii="Arial" w:hAnsi="Arial" w:cs="Arial"/>
          <w:sz w:val="22"/>
          <w:szCs w:val="22"/>
        </w:rPr>
        <w:t>ęzyka angielskiego,</w:t>
      </w:r>
    </w:p>
    <w:p w:rsidR="00B26EB0" w:rsidRPr="006B73A3" w:rsidRDefault="00B26EB0" w:rsidP="00B26EB0">
      <w:pPr>
        <w:ind w:firstLine="426"/>
        <w:rPr>
          <w:rFonts w:ascii="Arial" w:hAnsi="Arial" w:cs="Arial"/>
          <w:b/>
          <w:sz w:val="22"/>
          <w:szCs w:val="22"/>
          <w:u w:val="single"/>
        </w:rPr>
      </w:pPr>
      <w:r w:rsidRPr="006B73A3">
        <w:rPr>
          <w:rFonts w:ascii="Arial" w:hAnsi="Arial" w:cs="Arial"/>
          <w:b/>
          <w:sz w:val="22"/>
          <w:szCs w:val="22"/>
          <w:u w:val="single"/>
        </w:rPr>
        <w:t>dla uczniów gimnazjów</w:t>
      </w:r>
      <w:r w:rsidR="00642B8F">
        <w:rPr>
          <w:rFonts w:ascii="Arial" w:hAnsi="Arial" w:cs="Arial"/>
          <w:b/>
          <w:sz w:val="22"/>
          <w:szCs w:val="22"/>
          <w:u w:val="single"/>
        </w:rPr>
        <w:t>/oddziałów gimnazjalnych</w:t>
      </w:r>
      <w:r w:rsidRPr="006B73A3">
        <w:rPr>
          <w:rFonts w:ascii="Arial" w:hAnsi="Arial" w:cs="Arial"/>
          <w:b/>
          <w:sz w:val="22"/>
          <w:szCs w:val="22"/>
          <w:u w:val="single"/>
        </w:rPr>
        <w:t xml:space="preserve"> z :</w:t>
      </w:r>
    </w:p>
    <w:p w:rsidR="00B26EB0" w:rsidRPr="006B73A3" w:rsidRDefault="00CF4C9D" w:rsidP="004934AC">
      <w:pPr>
        <w:ind w:left="1560" w:hanging="1134"/>
        <w:rPr>
          <w:rFonts w:ascii="Arial" w:hAnsi="Arial" w:cs="Arial"/>
          <w:sz w:val="22"/>
          <w:szCs w:val="22"/>
        </w:rPr>
      </w:pPr>
      <w:r w:rsidRPr="006B73A3">
        <w:rPr>
          <w:rFonts w:ascii="Arial" w:hAnsi="Arial" w:cs="Arial"/>
          <w:sz w:val="22"/>
          <w:szCs w:val="22"/>
        </w:rPr>
        <w:t>CZĘŚĆ 4</w:t>
      </w:r>
      <w:r w:rsidRPr="006B73A3">
        <w:rPr>
          <w:rFonts w:ascii="Arial" w:hAnsi="Arial" w:cs="Arial"/>
          <w:sz w:val="22"/>
          <w:szCs w:val="22"/>
        </w:rPr>
        <w:tab/>
      </w:r>
      <w:r w:rsidR="00B26EB0" w:rsidRPr="006B73A3">
        <w:rPr>
          <w:rFonts w:ascii="Arial" w:hAnsi="Arial" w:cs="Arial"/>
          <w:sz w:val="22"/>
          <w:szCs w:val="22"/>
        </w:rPr>
        <w:t>języka polskiego</w:t>
      </w:r>
    </w:p>
    <w:p w:rsidR="00B26EB0" w:rsidRPr="006B73A3" w:rsidRDefault="00CF4C9D" w:rsidP="004934AC">
      <w:pPr>
        <w:ind w:left="1560" w:hanging="1134"/>
        <w:rPr>
          <w:rFonts w:ascii="Arial" w:hAnsi="Arial" w:cs="Arial"/>
          <w:sz w:val="22"/>
          <w:szCs w:val="22"/>
        </w:rPr>
      </w:pPr>
      <w:r w:rsidRPr="006B73A3">
        <w:rPr>
          <w:rFonts w:ascii="Arial" w:hAnsi="Arial" w:cs="Arial"/>
          <w:sz w:val="22"/>
          <w:szCs w:val="22"/>
        </w:rPr>
        <w:t>CZĘŚĆ 5</w:t>
      </w:r>
      <w:r w:rsidRPr="006B73A3">
        <w:rPr>
          <w:rFonts w:ascii="Arial" w:hAnsi="Arial" w:cs="Arial"/>
          <w:sz w:val="22"/>
          <w:szCs w:val="22"/>
        </w:rPr>
        <w:tab/>
      </w:r>
      <w:r w:rsidR="00B26EB0" w:rsidRPr="006B73A3">
        <w:rPr>
          <w:rFonts w:ascii="Arial" w:hAnsi="Arial" w:cs="Arial"/>
          <w:sz w:val="22"/>
          <w:szCs w:val="22"/>
        </w:rPr>
        <w:t>języka angielskiego,</w:t>
      </w:r>
    </w:p>
    <w:p w:rsidR="00B26EB0" w:rsidRPr="006B73A3" w:rsidRDefault="00CF4C9D" w:rsidP="004934AC">
      <w:pPr>
        <w:ind w:left="1560" w:hanging="1134"/>
        <w:rPr>
          <w:rFonts w:ascii="Arial" w:hAnsi="Arial" w:cs="Arial"/>
          <w:sz w:val="22"/>
          <w:szCs w:val="22"/>
        </w:rPr>
      </w:pPr>
      <w:r w:rsidRPr="006B73A3">
        <w:rPr>
          <w:rFonts w:ascii="Arial" w:hAnsi="Arial" w:cs="Arial"/>
          <w:sz w:val="22"/>
          <w:szCs w:val="22"/>
        </w:rPr>
        <w:t>CZĘŚĆ 6</w:t>
      </w:r>
      <w:r w:rsidRPr="006B73A3">
        <w:rPr>
          <w:rFonts w:ascii="Arial" w:hAnsi="Arial" w:cs="Arial"/>
          <w:sz w:val="22"/>
          <w:szCs w:val="22"/>
        </w:rPr>
        <w:tab/>
      </w:r>
      <w:r w:rsidR="00B26EB0" w:rsidRPr="006B73A3">
        <w:rPr>
          <w:rFonts w:ascii="Arial" w:hAnsi="Arial" w:cs="Arial"/>
          <w:sz w:val="22"/>
          <w:szCs w:val="22"/>
        </w:rPr>
        <w:t>języka niemieckiego,</w:t>
      </w:r>
    </w:p>
    <w:p w:rsidR="00B26EB0" w:rsidRPr="006B73A3" w:rsidRDefault="00CF4C9D" w:rsidP="004934AC">
      <w:pPr>
        <w:ind w:left="1560" w:hanging="1134"/>
        <w:rPr>
          <w:rFonts w:ascii="Arial" w:hAnsi="Arial" w:cs="Arial"/>
          <w:sz w:val="22"/>
          <w:szCs w:val="22"/>
        </w:rPr>
      </w:pPr>
      <w:r w:rsidRPr="006B73A3">
        <w:rPr>
          <w:rFonts w:ascii="Arial" w:hAnsi="Arial" w:cs="Arial"/>
          <w:sz w:val="22"/>
          <w:szCs w:val="22"/>
        </w:rPr>
        <w:t>CZĘŚĆ 7</w:t>
      </w:r>
      <w:r w:rsidRPr="006B73A3">
        <w:rPr>
          <w:rFonts w:ascii="Arial" w:hAnsi="Arial" w:cs="Arial"/>
          <w:sz w:val="22"/>
          <w:szCs w:val="22"/>
        </w:rPr>
        <w:tab/>
      </w:r>
      <w:r w:rsidR="00B26EB0" w:rsidRPr="006B73A3">
        <w:rPr>
          <w:rFonts w:ascii="Arial" w:hAnsi="Arial" w:cs="Arial"/>
          <w:sz w:val="22"/>
          <w:szCs w:val="22"/>
        </w:rPr>
        <w:t>historii,</w:t>
      </w:r>
    </w:p>
    <w:p w:rsidR="00B26EB0" w:rsidRPr="006B73A3" w:rsidRDefault="00CF4C9D" w:rsidP="004934AC">
      <w:pPr>
        <w:ind w:left="1560" w:hanging="1134"/>
        <w:rPr>
          <w:rFonts w:ascii="Arial" w:hAnsi="Arial" w:cs="Arial"/>
          <w:sz w:val="22"/>
          <w:szCs w:val="22"/>
        </w:rPr>
      </w:pPr>
      <w:r w:rsidRPr="006B73A3">
        <w:rPr>
          <w:rFonts w:ascii="Arial" w:hAnsi="Arial" w:cs="Arial"/>
          <w:sz w:val="22"/>
          <w:szCs w:val="22"/>
        </w:rPr>
        <w:t>CZĘŚĆ 8</w:t>
      </w:r>
      <w:r w:rsidRPr="006B73A3">
        <w:rPr>
          <w:rFonts w:ascii="Arial" w:hAnsi="Arial" w:cs="Arial"/>
          <w:sz w:val="22"/>
          <w:szCs w:val="22"/>
        </w:rPr>
        <w:tab/>
      </w:r>
      <w:r w:rsidR="00B26EB0" w:rsidRPr="006B73A3">
        <w:rPr>
          <w:rFonts w:ascii="Arial" w:hAnsi="Arial" w:cs="Arial"/>
          <w:sz w:val="22"/>
          <w:szCs w:val="22"/>
        </w:rPr>
        <w:t>biologii,</w:t>
      </w:r>
    </w:p>
    <w:p w:rsidR="00B26EB0" w:rsidRPr="006B73A3" w:rsidRDefault="00CF4C9D" w:rsidP="004934AC">
      <w:pPr>
        <w:ind w:left="1560" w:hanging="1134"/>
        <w:rPr>
          <w:rFonts w:ascii="Arial" w:hAnsi="Arial" w:cs="Arial"/>
          <w:sz w:val="22"/>
          <w:szCs w:val="22"/>
        </w:rPr>
      </w:pPr>
      <w:r w:rsidRPr="006B73A3">
        <w:rPr>
          <w:rFonts w:ascii="Arial" w:hAnsi="Arial" w:cs="Arial"/>
          <w:sz w:val="22"/>
          <w:szCs w:val="22"/>
        </w:rPr>
        <w:t>CZĘŚĆ 9</w:t>
      </w:r>
      <w:r w:rsidRPr="006B73A3">
        <w:rPr>
          <w:rFonts w:ascii="Arial" w:hAnsi="Arial" w:cs="Arial"/>
          <w:sz w:val="22"/>
          <w:szCs w:val="22"/>
        </w:rPr>
        <w:tab/>
      </w:r>
      <w:r w:rsidR="00B26EB0" w:rsidRPr="006B73A3">
        <w:rPr>
          <w:rFonts w:ascii="Arial" w:hAnsi="Arial" w:cs="Arial"/>
          <w:sz w:val="22"/>
          <w:szCs w:val="22"/>
        </w:rPr>
        <w:t>geografii,</w:t>
      </w:r>
    </w:p>
    <w:p w:rsidR="00B26EB0" w:rsidRPr="006B73A3" w:rsidRDefault="00CF4C9D" w:rsidP="004934AC">
      <w:pPr>
        <w:ind w:left="1560" w:hanging="1134"/>
        <w:rPr>
          <w:rFonts w:ascii="Arial" w:hAnsi="Arial" w:cs="Arial"/>
          <w:sz w:val="22"/>
          <w:szCs w:val="22"/>
        </w:rPr>
      </w:pPr>
      <w:r w:rsidRPr="006B73A3">
        <w:rPr>
          <w:rFonts w:ascii="Arial" w:hAnsi="Arial" w:cs="Arial"/>
          <w:sz w:val="22"/>
          <w:szCs w:val="22"/>
        </w:rPr>
        <w:t>CZĘŚĆ 10</w:t>
      </w:r>
      <w:r w:rsidRPr="006B73A3">
        <w:rPr>
          <w:rFonts w:ascii="Arial" w:hAnsi="Arial" w:cs="Arial"/>
          <w:sz w:val="22"/>
          <w:szCs w:val="22"/>
        </w:rPr>
        <w:tab/>
      </w:r>
      <w:r w:rsidR="00B26EB0" w:rsidRPr="006B73A3">
        <w:rPr>
          <w:rFonts w:ascii="Arial" w:hAnsi="Arial" w:cs="Arial"/>
          <w:sz w:val="22"/>
          <w:szCs w:val="22"/>
        </w:rPr>
        <w:t>matematyki,</w:t>
      </w:r>
    </w:p>
    <w:p w:rsidR="00B26EB0" w:rsidRPr="006B73A3" w:rsidRDefault="00CF4C9D" w:rsidP="004934AC">
      <w:pPr>
        <w:ind w:left="1560" w:hanging="1134"/>
        <w:rPr>
          <w:rFonts w:ascii="Arial" w:hAnsi="Arial" w:cs="Arial"/>
          <w:sz w:val="22"/>
          <w:szCs w:val="22"/>
        </w:rPr>
      </w:pPr>
      <w:r w:rsidRPr="006B73A3">
        <w:rPr>
          <w:rFonts w:ascii="Arial" w:hAnsi="Arial" w:cs="Arial"/>
          <w:sz w:val="22"/>
          <w:szCs w:val="22"/>
        </w:rPr>
        <w:t>CZĘŚĆ 11</w:t>
      </w:r>
      <w:r w:rsidRPr="006B73A3">
        <w:rPr>
          <w:rFonts w:ascii="Arial" w:hAnsi="Arial" w:cs="Arial"/>
          <w:sz w:val="22"/>
          <w:szCs w:val="22"/>
        </w:rPr>
        <w:tab/>
      </w:r>
      <w:r w:rsidR="00B26EB0" w:rsidRPr="006B73A3">
        <w:rPr>
          <w:rFonts w:ascii="Arial" w:hAnsi="Arial" w:cs="Arial"/>
          <w:sz w:val="22"/>
          <w:szCs w:val="22"/>
        </w:rPr>
        <w:t>fizyki,</w:t>
      </w:r>
    </w:p>
    <w:p w:rsidR="00B26EB0" w:rsidRPr="006B73A3" w:rsidRDefault="00CF4C9D" w:rsidP="004934AC">
      <w:pPr>
        <w:ind w:left="1560" w:hanging="1134"/>
        <w:rPr>
          <w:rFonts w:ascii="Arial" w:hAnsi="Arial" w:cs="Arial"/>
          <w:sz w:val="22"/>
          <w:szCs w:val="22"/>
        </w:rPr>
      </w:pPr>
      <w:r w:rsidRPr="006B73A3">
        <w:rPr>
          <w:rFonts w:ascii="Arial" w:hAnsi="Arial" w:cs="Arial"/>
          <w:sz w:val="22"/>
          <w:szCs w:val="22"/>
        </w:rPr>
        <w:t>CZĘŚĆ 12</w:t>
      </w:r>
      <w:r w:rsidRPr="006B73A3">
        <w:rPr>
          <w:rFonts w:ascii="Arial" w:hAnsi="Arial" w:cs="Arial"/>
          <w:sz w:val="22"/>
          <w:szCs w:val="22"/>
        </w:rPr>
        <w:tab/>
      </w:r>
      <w:r w:rsidR="00B26EB0" w:rsidRPr="006B73A3">
        <w:rPr>
          <w:rFonts w:ascii="Arial" w:hAnsi="Arial" w:cs="Arial"/>
          <w:sz w:val="22"/>
          <w:szCs w:val="22"/>
        </w:rPr>
        <w:t>chemii,</w:t>
      </w:r>
    </w:p>
    <w:p w:rsidR="00B26EB0" w:rsidRPr="006B73A3" w:rsidRDefault="00CF4C9D" w:rsidP="004934AC">
      <w:pPr>
        <w:ind w:left="1560" w:hanging="1134"/>
        <w:rPr>
          <w:rFonts w:ascii="Arial" w:hAnsi="Arial" w:cs="Arial"/>
          <w:sz w:val="22"/>
          <w:szCs w:val="22"/>
        </w:rPr>
      </w:pPr>
      <w:r w:rsidRPr="006B73A3">
        <w:rPr>
          <w:rFonts w:ascii="Arial" w:hAnsi="Arial" w:cs="Arial"/>
          <w:sz w:val="22"/>
          <w:szCs w:val="22"/>
        </w:rPr>
        <w:t>CZĘŚĆ 13</w:t>
      </w:r>
      <w:r w:rsidRPr="006B73A3">
        <w:rPr>
          <w:rFonts w:ascii="Arial" w:hAnsi="Arial" w:cs="Arial"/>
          <w:sz w:val="22"/>
          <w:szCs w:val="22"/>
        </w:rPr>
        <w:tab/>
      </w:r>
      <w:r w:rsidR="00B26EB0" w:rsidRPr="006B73A3">
        <w:rPr>
          <w:rFonts w:ascii="Arial" w:hAnsi="Arial" w:cs="Arial"/>
          <w:sz w:val="22"/>
          <w:szCs w:val="22"/>
        </w:rPr>
        <w:t>informatyki.</w:t>
      </w:r>
    </w:p>
    <w:p w:rsidR="00B26EB0" w:rsidRPr="006B73A3" w:rsidRDefault="00B26EB0" w:rsidP="00B26EB0">
      <w:pPr>
        <w:ind w:left="786"/>
        <w:jc w:val="both"/>
        <w:rPr>
          <w:rFonts w:ascii="Arial" w:hAnsi="Arial" w:cs="Arial"/>
          <w:sz w:val="22"/>
          <w:szCs w:val="22"/>
        </w:rPr>
      </w:pPr>
    </w:p>
    <w:p w:rsidR="002F56FB" w:rsidRPr="006B73A3" w:rsidRDefault="002F56FB" w:rsidP="002F56FB">
      <w:pPr>
        <w:pStyle w:val="Default"/>
        <w:ind w:left="426"/>
        <w:rPr>
          <w:rFonts w:ascii="Arial" w:hAnsi="Arial" w:cs="Arial"/>
          <w:b/>
          <w:sz w:val="22"/>
          <w:szCs w:val="22"/>
        </w:rPr>
      </w:pPr>
      <w:r w:rsidRPr="006B73A3">
        <w:rPr>
          <w:rFonts w:ascii="Arial" w:hAnsi="Arial" w:cs="Arial"/>
          <w:b/>
          <w:sz w:val="22"/>
          <w:szCs w:val="22"/>
        </w:rPr>
        <w:t>Zamawiający dopuszcza składanie ofert na dowolne wybrane przez wykonawcę części zamówienia.</w:t>
      </w:r>
    </w:p>
    <w:p w:rsidR="002F56FB" w:rsidRPr="006B73A3" w:rsidRDefault="002F56FB" w:rsidP="002F56FB">
      <w:pPr>
        <w:tabs>
          <w:tab w:val="left" w:pos="9426"/>
        </w:tabs>
        <w:jc w:val="both"/>
        <w:rPr>
          <w:rFonts w:ascii="Arial" w:hAnsi="Arial" w:cs="Arial"/>
          <w:sz w:val="22"/>
          <w:szCs w:val="22"/>
        </w:rPr>
      </w:pPr>
    </w:p>
    <w:p w:rsidR="002F56FB" w:rsidRPr="006B73A3" w:rsidRDefault="002F56FB" w:rsidP="008179E4">
      <w:pPr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bookmarkStart w:id="106" w:name="_Toc137444831"/>
      <w:r w:rsidRPr="006B73A3">
        <w:rPr>
          <w:rFonts w:ascii="Arial" w:hAnsi="Arial" w:cs="Arial"/>
          <w:sz w:val="22"/>
          <w:szCs w:val="22"/>
        </w:rPr>
        <w:t>INFORMACJA O PRZEWIDYWANYCH ZAMÓWIENIACH UZUPEŁNIAJĄCYCH</w:t>
      </w:r>
      <w:bookmarkEnd w:id="106"/>
    </w:p>
    <w:p w:rsidR="002F56FB" w:rsidRPr="006B73A3" w:rsidRDefault="002F56FB" w:rsidP="002F56FB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  <w:r w:rsidRPr="006B73A3">
        <w:rPr>
          <w:rFonts w:ascii="Arial" w:hAnsi="Arial" w:cs="Arial"/>
          <w:sz w:val="22"/>
          <w:szCs w:val="22"/>
        </w:rPr>
        <w:t xml:space="preserve">Zamawiający </w:t>
      </w:r>
      <w:r w:rsidR="00345979" w:rsidRPr="006B73A3">
        <w:rPr>
          <w:rFonts w:ascii="Arial" w:hAnsi="Arial" w:cs="Arial"/>
          <w:sz w:val="22"/>
          <w:szCs w:val="22"/>
        </w:rPr>
        <w:t xml:space="preserve">nie </w:t>
      </w:r>
      <w:r w:rsidR="00D67B2F" w:rsidRPr="006B73A3">
        <w:rPr>
          <w:rFonts w:ascii="Arial" w:hAnsi="Arial" w:cs="Arial"/>
          <w:sz w:val="22"/>
          <w:szCs w:val="22"/>
        </w:rPr>
        <w:t>przewiduje</w:t>
      </w:r>
      <w:r w:rsidRPr="006B73A3">
        <w:rPr>
          <w:rFonts w:ascii="Arial" w:hAnsi="Arial" w:cs="Arial"/>
          <w:sz w:val="22"/>
          <w:szCs w:val="22"/>
        </w:rPr>
        <w:t xml:space="preserve"> udzielenia zamówień uzupełniających </w:t>
      </w:r>
    </w:p>
    <w:p w:rsidR="002F56FB" w:rsidRPr="006B73A3" w:rsidRDefault="002F56FB" w:rsidP="002F56FB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2F56FB" w:rsidRPr="006B73A3" w:rsidRDefault="002F56FB" w:rsidP="008179E4">
      <w:pPr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bookmarkStart w:id="107" w:name="3"/>
      <w:r w:rsidRPr="006B73A3">
        <w:rPr>
          <w:rFonts w:ascii="Arial" w:hAnsi="Arial" w:cs="Arial"/>
          <w:bCs/>
          <w:sz w:val="22"/>
          <w:szCs w:val="22"/>
        </w:rPr>
        <w:t>OFERTY WARIANTOWE</w:t>
      </w:r>
      <w:bookmarkEnd w:id="107"/>
    </w:p>
    <w:p w:rsidR="002F56FB" w:rsidRPr="006B73A3" w:rsidRDefault="002F56FB" w:rsidP="002F56FB">
      <w:pPr>
        <w:pStyle w:val="Tekstpodstawowy3"/>
        <w:tabs>
          <w:tab w:val="left" w:pos="426"/>
        </w:tabs>
        <w:ind w:left="567" w:hanging="141"/>
        <w:rPr>
          <w:rFonts w:cs="Arial"/>
          <w:szCs w:val="22"/>
        </w:rPr>
      </w:pPr>
      <w:r w:rsidRPr="006B73A3">
        <w:rPr>
          <w:rFonts w:cs="Arial"/>
          <w:szCs w:val="22"/>
        </w:rPr>
        <w:t xml:space="preserve">Zamawiający nie dopuszcza składania ofert wariantowych. </w:t>
      </w:r>
    </w:p>
    <w:p w:rsidR="002F56FB" w:rsidRPr="006B73A3" w:rsidRDefault="002F56FB" w:rsidP="002F56FB">
      <w:pPr>
        <w:pStyle w:val="Default"/>
        <w:ind w:left="720"/>
        <w:rPr>
          <w:rFonts w:ascii="Arial" w:hAnsi="Arial" w:cs="Arial"/>
          <w:sz w:val="22"/>
          <w:szCs w:val="22"/>
        </w:rPr>
      </w:pPr>
    </w:p>
    <w:p w:rsidR="002F56FB" w:rsidRPr="006B73A3" w:rsidRDefault="002F56FB" w:rsidP="002F56FB">
      <w:pPr>
        <w:pStyle w:val="Default"/>
        <w:ind w:left="720"/>
        <w:rPr>
          <w:rFonts w:ascii="Arial" w:hAnsi="Arial" w:cs="Arial"/>
          <w:sz w:val="22"/>
          <w:szCs w:val="22"/>
        </w:rPr>
      </w:pPr>
    </w:p>
    <w:p w:rsidR="002F56FB" w:rsidRPr="006B73A3" w:rsidRDefault="002F56FB" w:rsidP="002F56FB">
      <w:pPr>
        <w:pStyle w:val="Nagwek1"/>
        <w:numPr>
          <w:ilvl w:val="0"/>
          <w:numId w:val="2"/>
        </w:numPr>
        <w:tabs>
          <w:tab w:val="clear" w:pos="360"/>
          <w:tab w:val="num" w:pos="1843"/>
        </w:tabs>
        <w:autoSpaceDE w:val="0"/>
        <w:autoSpaceDN w:val="0"/>
        <w:jc w:val="both"/>
        <w:rPr>
          <w:rFonts w:cs="Arial"/>
          <w:b/>
          <w:sz w:val="22"/>
          <w:szCs w:val="22"/>
        </w:rPr>
      </w:pPr>
      <w:bookmarkStart w:id="108" w:name="_Toc139034621"/>
      <w:bookmarkStart w:id="109" w:name="_Toc141756456"/>
      <w:bookmarkStart w:id="110" w:name="_Toc173807080"/>
      <w:bookmarkStart w:id="111" w:name="_Toc173811277"/>
      <w:bookmarkStart w:id="112" w:name="_Toc174773611"/>
      <w:bookmarkStart w:id="113" w:name="_Toc252354694"/>
      <w:bookmarkStart w:id="114" w:name="_Toc334690614"/>
      <w:bookmarkStart w:id="115" w:name="_Toc334690741"/>
      <w:bookmarkStart w:id="116" w:name="_Toc334690777"/>
      <w:bookmarkStart w:id="117" w:name="_Toc334690799"/>
      <w:bookmarkStart w:id="118" w:name="_Toc334690828"/>
      <w:bookmarkStart w:id="119" w:name="_Toc374530747"/>
      <w:bookmarkStart w:id="120" w:name="_Toc375204135"/>
      <w:bookmarkStart w:id="121" w:name="_Toc376466476"/>
      <w:bookmarkStart w:id="122" w:name="_Toc376468828"/>
      <w:bookmarkStart w:id="123" w:name="_Toc387060361"/>
      <w:bookmarkStart w:id="124" w:name="_Toc412557087"/>
      <w:bookmarkStart w:id="125" w:name="_Toc424895371"/>
      <w:bookmarkStart w:id="126" w:name="_Toc445277112"/>
      <w:bookmarkStart w:id="127" w:name="_Toc451943845"/>
      <w:bookmarkStart w:id="128" w:name="_Toc451944120"/>
      <w:bookmarkStart w:id="129" w:name="_Toc451944145"/>
      <w:bookmarkStart w:id="130" w:name="_Toc451947801"/>
      <w:bookmarkStart w:id="131" w:name="_Toc451947981"/>
      <w:bookmarkStart w:id="132" w:name="_Toc451948005"/>
      <w:bookmarkStart w:id="133" w:name="_Toc451948107"/>
      <w:bookmarkStart w:id="134" w:name="_Toc451948166"/>
      <w:bookmarkStart w:id="135" w:name="_Toc451948738"/>
      <w:bookmarkStart w:id="136" w:name="_Toc451948792"/>
      <w:bookmarkStart w:id="137" w:name="_Toc451948870"/>
      <w:bookmarkStart w:id="138" w:name="_Toc451948908"/>
      <w:bookmarkStart w:id="139" w:name="_Toc451948970"/>
      <w:bookmarkStart w:id="140" w:name="_Toc451949063"/>
      <w:bookmarkStart w:id="141" w:name="_Toc452631299"/>
      <w:bookmarkStart w:id="142" w:name="_Toc452636567"/>
      <w:bookmarkStart w:id="143" w:name="_Toc452636622"/>
      <w:bookmarkStart w:id="144" w:name="_Toc452636697"/>
      <w:bookmarkStart w:id="145" w:name="_Toc452636743"/>
      <w:bookmarkStart w:id="146" w:name="_Toc452704082"/>
      <w:bookmarkStart w:id="147" w:name="_Toc452704328"/>
      <w:bookmarkStart w:id="148" w:name="_Toc452704346"/>
      <w:bookmarkStart w:id="149" w:name="_Toc452704682"/>
      <w:bookmarkStart w:id="150" w:name="_Toc452976228"/>
      <w:bookmarkStart w:id="151" w:name="_Toc453067375"/>
      <w:bookmarkStart w:id="152" w:name="_Toc453141346"/>
      <w:bookmarkStart w:id="153" w:name="_Toc453146992"/>
      <w:bookmarkStart w:id="154" w:name="_Toc453147058"/>
      <w:bookmarkStart w:id="155" w:name="_Toc453147134"/>
      <w:bookmarkStart w:id="156" w:name="_Toc453147193"/>
      <w:bookmarkStart w:id="157" w:name="_Toc453236830"/>
      <w:bookmarkStart w:id="158" w:name="_Toc453241443"/>
      <w:bookmarkStart w:id="159" w:name="_Toc463616187"/>
      <w:r w:rsidRPr="006B73A3">
        <w:rPr>
          <w:rFonts w:cs="Arial"/>
          <w:b/>
          <w:sz w:val="22"/>
          <w:szCs w:val="22"/>
        </w:rPr>
        <w:lastRenderedPageBreak/>
        <w:t>TERMIN WYKONANIA ZAMÓWIENIA</w:t>
      </w:r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</w:p>
    <w:p w:rsidR="002F56FB" w:rsidRPr="006B73A3" w:rsidRDefault="002F56FB" w:rsidP="000A0341">
      <w:pPr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6B73A3">
        <w:rPr>
          <w:rFonts w:ascii="Arial" w:hAnsi="Arial" w:cs="Arial"/>
          <w:sz w:val="22"/>
          <w:szCs w:val="22"/>
        </w:rPr>
        <w:t>Przewidywany termin wykonania zamówienia:</w:t>
      </w:r>
      <w:r w:rsidRPr="006B73A3">
        <w:rPr>
          <w:rFonts w:ascii="Arial" w:hAnsi="Arial" w:cs="Arial"/>
          <w:b/>
          <w:sz w:val="22"/>
          <w:szCs w:val="22"/>
        </w:rPr>
        <w:t xml:space="preserve"> </w:t>
      </w:r>
      <w:r w:rsidR="00345979" w:rsidRPr="006B73A3">
        <w:rPr>
          <w:rFonts w:ascii="Arial" w:hAnsi="Arial" w:cs="Arial"/>
          <w:b/>
          <w:sz w:val="22"/>
          <w:szCs w:val="22"/>
        </w:rPr>
        <w:t>od 15 września 201</w:t>
      </w:r>
      <w:r w:rsidR="009D2CBA" w:rsidRPr="006B73A3">
        <w:rPr>
          <w:rFonts w:ascii="Arial" w:hAnsi="Arial" w:cs="Arial"/>
          <w:b/>
          <w:sz w:val="22"/>
          <w:szCs w:val="22"/>
        </w:rPr>
        <w:t>7</w:t>
      </w:r>
      <w:r w:rsidR="00534BB2">
        <w:rPr>
          <w:rFonts w:ascii="Arial" w:hAnsi="Arial" w:cs="Arial"/>
          <w:b/>
          <w:sz w:val="22"/>
          <w:szCs w:val="22"/>
        </w:rPr>
        <w:t xml:space="preserve"> </w:t>
      </w:r>
      <w:r w:rsidR="00345979" w:rsidRPr="006B73A3">
        <w:rPr>
          <w:rFonts w:ascii="Arial" w:hAnsi="Arial" w:cs="Arial"/>
          <w:b/>
          <w:sz w:val="22"/>
          <w:szCs w:val="22"/>
        </w:rPr>
        <w:t xml:space="preserve">r. do </w:t>
      </w:r>
      <w:r w:rsidR="00642B8F">
        <w:rPr>
          <w:rFonts w:ascii="Arial" w:hAnsi="Arial" w:cs="Arial"/>
          <w:b/>
          <w:sz w:val="22"/>
          <w:szCs w:val="22"/>
        </w:rPr>
        <w:t xml:space="preserve">30 marca </w:t>
      </w:r>
      <w:r w:rsidR="00345979" w:rsidRPr="006B73A3">
        <w:rPr>
          <w:rFonts w:ascii="Arial" w:hAnsi="Arial" w:cs="Arial"/>
          <w:b/>
          <w:sz w:val="22"/>
          <w:szCs w:val="22"/>
        </w:rPr>
        <w:t>201</w:t>
      </w:r>
      <w:r w:rsidR="00642B8F">
        <w:rPr>
          <w:rFonts w:ascii="Arial" w:hAnsi="Arial" w:cs="Arial"/>
          <w:b/>
          <w:sz w:val="22"/>
          <w:szCs w:val="22"/>
        </w:rPr>
        <w:t>8</w:t>
      </w:r>
      <w:r w:rsidR="00345979" w:rsidRPr="006B73A3">
        <w:rPr>
          <w:rFonts w:ascii="Arial" w:hAnsi="Arial" w:cs="Arial"/>
          <w:b/>
          <w:sz w:val="22"/>
          <w:szCs w:val="22"/>
        </w:rPr>
        <w:t xml:space="preserve"> r.</w:t>
      </w:r>
      <w:r w:rsidR="00534BB2" w:rsidRPr="00534BB2">
        <w:rPr>
          <w:rFonts w:ascii="Arial" w:hAnsi="Arial" w:cs="Arial"/>
          <w:sz w:val="20"/>
        </w:rPr>
        <w:t xml:space="preserve"> </w:t>
      </w:r>
      <w:r w:rsidR="00534BB2">
        <w:rPr>
          <w:rFonts w:ascii="Arial" w:hAnsi="Arial" w:cs="Arial"/>
          <w:sz w:val="20"/>
        </w:rPr>
        <w:t>wraz z odwołaniami.</w:t>
      </w:r>
    </w:p>
    <w:p w:rsidR="002F56FB" w:rsidRPr="006B73A3" w:rsidRDefault="002F56FB" w:rsidP="002F56FB">
      <w:pPr>
        <w:pStyle w:val="Default"/>
        <w:rPr>
          <w:rFonts w:ascii="Arial" w:hAnsi="Arial" w:cs="Arial"/>
          <w:sz w:val="22"/>
          <w:szCs w:val="22"/>
        </w:rPr>
      </w:pPr>
    </w:p>
    <w:p w:rsidR="002F56FB" w:rsidRPr="006B73A3" w:rsidRDefault="002F56FB" w:rsidP="002F56FB">
      <w:pPr>
        <w:ind w:left="786"/>
        <w:jc w:val="both"/>
        <w:rPr>
          <w:rFonts w:ascii="Arial" w:hAnsi="Arial" w:cs="Arial"/>
          <w:b/>
          <w:bCs/>
          <w:sz w:val="22"/>
          <w:szCs w:val="22"/>
        </w:rPr>
      </w:pPr>
    </w:p>
    <w:p w:rsidR="002F56FB" w:rsidRPr="006B73A3" w:rsidRDefault="002F56FB" w:rsidP="002F56FB">
      <w:pPr>
        <w:pStyle w:val="Nagwek1"/>
        <w:numPr>
          <w:ilvl w:val="0"/>
          <w:numId w:val="2"/>
        </w:numPr>
        <w:tabs>
          <w:tab w:val="clear" w:pos="360"/>
          <w:tab w:val="num" w:pos="1843"/>
        </w:tabs>
        <w:autoSpaceDE w:val="0"/>
        <w:autoSpaceDN w:val="0"/>
        <w:ind w:left="1843" w:hanging="1843"/>
        <w:jc w:val="both"/>
        <w:rPr>
          <w:rFonts w:cs="Arial"/>
          <w:b/>
          <w:sz w:val="22"/>
          <w:szCs w:val="22"/>
        </w:rPr>
      </w:pPr>
      <w:bookmarkStart w:id="160" w:name="_Toc139034622"/>
      <w:bookmarkStart w:id="161" w:name="_Toc141756457"/>
      <w:bookmarkStart w:id="162" w:name="_Toc173807081"/>
      <w:bookmarkStart w:id="163" w:name="_Toc173811278"/>
      <w:bookmarkStart w:id="164" w:name="_Toc174773613"/>
      <w:bookmarkStart w:id="165" w:name="_Toc252354696"/>
      <w:bookmarkStart w:id="166" w:name="_Toc334690616"/>
      <w:bookmarkStart w:id="167" w:name="_Toc334690742"/>
      <w:bookmarkStart w:id="168" w:name="_Toc334690778"/>
      <w:bookmarkStart w:id="169" w:name="_Toc334690800"/>
      <w:bookmarkStart w:id="170" w:name="_Toc334690829"/>
      <w:bookmarkStart w:id="171" w:name="_Toc374530748"/>
      <w:bookmarkStart w:id="172" w:name="_Toc375204136"/>
      <w:bookmarkStart w:id="173" w:name="_Toc376466477"/>
      <w:bookmarkStart w:id="174" w:name="_Toc376468829"/>
      <w:bookmarkStart w:id="175" w:name="_Toc387060362"/>
      <w:bookmarkStart w:id="176" w:name="_Toc412557088"/>
      <w:bookmarkStart w:id="177" w:name="_Toc424895372"/>
      <w:bookmarkStart w:id="178" w:name="_Toc445277113"/>
      <w:bookmarkStart w:id="179" w:name="_Toc451943846"/>
      <w:bookmarkStart w:id="180" w:name="_Toc451944121"/>
      <w:bookmarkStart w:id="181" w:name="_Toc451944146"/>
      <w:bookmarkStart w:id="182" w:name="_Toc451947802"/>
      <w:bookmarkStart w:id="183" w:name="_Toc451947982"/>
      <w:bookmarkStart w:id="184" w:name="_Toc451948006"/>
      <w:bookmarkStart w:id="185" w:name="_Toc451948108"/>
      <w:bookmarkStart w:id="186" w:name="_Toc451948167"/>
      <w:bookmarkStart w:id="187" w:name="_Toc451948739"/>
      <w:bookmarkStart w:id="188" w:name="_Toc451948793"/>
      <w:bookmarkStart w:id="189" w:name="_Toc451948871"/>
      <w:bookmarkStart w:id="190" w:name="_Toc451948909"/>
      <w:bookmarkStart w:id="191" w:name="_Toc451948971"/>
      <w:bookmarkStart w:id="192" w:name="_Toc451949064"/>
      <w:bookmarkStart w:id="193" w:name="_Toc452631300"/>
      <w:bookmarkStart w:id="194" w:name="_Toc452636568"/>
      <w:bookmarkStart w:id="195" w:name="_Toc452636623"/>
      <w:bookmarkStart w:id="196" w:name="_Toc452636698"/>
      <w:bookmarkStart w:id="197" w:name="_Toc452636744"/>
      <w:bookmarkStart w:id="198" w:name="_Toc452704083"/>
      <w:bookmarkStart w:id="199" w:name="_Toc452704329"/>
      <w:bookmarkStart w:id="200" w:name="_Toc452704347"/>
      <w:bookmarkStart w:id="201" w:name="_Toc452704683"/>
      <w:bookmarkStart w:id="202" w:name="_Toc452976229"/>
      <w:bookmarkStart w:id="203" w:name="_Toc453067376"/>
      <w:bookmarkStart w:id="204" w:name="_Toc453141347"/>
      <w:bookmarkStart w:id="205" w:name="_Toc453146993"/>
      <w:bookmarkStart w:id="206" w:name="_Toc453147059"/>
      <w:bookmarkStart w:id="207" w:name="_Toc453147135"/>
      <w:bookmarkStart w:id="208" w:name="_Toc453147194"/>
      <w:bookmarkStart w:id="209" w:name="_Toc453236831"/>
      <w:bookmarkStart w:id="210" w:name="_Toc453241444"/>
      <w:bookmarkStart w:id="211" w:name="_Toc463616188"/>
      <w:r w:rsidRPr="006B73A3">
        <w:rPr>
          <w:rFonts w:cs="Arial"/>
          <w:b/>
          <w:sz w:val="22"/>
          <w:szCs w:val="22"/>
        </w:rPr>
        <w:t>WARUNKI UDZIAŁU W POSTĘPOWANIU ORAZ OPIS SPOSOBU DOKONYWANIA OCENY SPEŁNIANIA TYCH WARUNKÓW</w:t>
      </w:r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</w:p>
    <w:p w:rsidR="002F56FB" w:rsidRPr="006B73A3" w:rsidRDefault="002F56FB" w:rsidP="002F56FB">
      <w:pPr>
        <w:rPr>
          <w:rFonts w:ascii="Arial" w:hAnsi="Arial" w:cs="Arial"/>
          <w:b/>
          <w:sz w:val="22"/>
          <w:szCs w:val="22"/>
        </w:rPr>
      </w:pPr>
      <w:r w:rsidRPr="006B73A3">
        <w:rPr>
          <w:rFonts w:ascii="Arial" w:hAnsi="Arial" w:cs="Arial"/>
          <w:b/>
          <w:sz w:val="22"/>
          <w:szCs w:val="22"/>
        </w:rPr>
        <w:t>Warunki udziału:</w:t>
      </w:r>
    </w:p>
    <w:p w:rsidR="002F56FB" w:rsidRPr="006B73A3" w:rsidRDefault="002F56FB" w:rsidP="007D6EE4">
      <w:pPr>
        <w:numPr>
          <w:ilvl w:val="1"/>
          <w:numId w:val="4"/>
        </w:numPr>
        <w:tabs>
          <w:tab w:val="clear" w:pos="720"/>
          <w:tab w:val="num" w:pos="360"/>
        </w:tabs>
        <w:ind w:hanging="720"/>
        <w:jc w:val="both"/>
        <w:rPr>
          <w:rFonts w:ascii="Arial" w:hAnsi="Arial" w:cs="Arial"/>
          <w:sz w:val="22"/>
          <w:szCs w:val="22"/>
        </w:rPr>
      </w:pPr>
      <w:r w:rsidRPr="006B73A3">
        <w:rPr>
          <w:rFonts w:ascii="Arial" w:hAnsi="Arial" w:cs="Arial"/>
          <w:sz w:val="22"/>
          <w:szCs w:val="22"/>
        </w:rPr>
        <w:t>O udzielenie zamówienia mogą ubiegać się Wykonawcy, którzy spełniają</w:t>
      </w:r>
      <w:r w:rsidR="006D6647" w:rsidRPr="006B73A3">
        <w:rPr>
          <w:rFonts w:ascii="Arial" w:hAnsi="Arial" w:cs="Arial"/>
          <w:sz w:val="22"/>
          <w:szCs w:val="22"/>
        </w:rPr>
        <w:t xml:space="preserve"> poniższe warunki</w:t>
      </w:r>
      <w:r w:rsidR="00D376E7" w:rsidRPr="006B73A3">
        <w:rPr>
          <w:rFonts w:ascii="Arial" w:hAnsi="Arial" w:cs="Arial"/>
          <w:sz w:val="22"/>
          <w:szCs w:val="22"/>
        </w:rPr>
        <w:t xml:space="preserve"> dotyczące</w:t>
      </w:r>
      <w:r w:rsidR="006D6647" w:rsidRPr="006B73A3">
        <w:rPr>
          <w:rFonts w:ascii="Arial" w:hAnsi="Arial" w:cs="Arial"/>
          <w:sz w:val="22"/>
          <w:szCs w:val="22"/>
        </w:rPr>
        <w:t>:</w:t>
      </w:r>
    </w:p>
    <w:p w:rsidR="00D376E7" w:rsidRPr="006B73A3" w:rsidRDefault="00D376E7" w:rsidP="007D6EE4">
      <w:pPr>
        <w:pStyle w:val="Akapitzlist"/>
        <w:numPr>
          <w:ilvl w:val="2"/>
          <w:numId w:val="4"/>
        </w:numPr>
        <w:suppressAutoHyphens/>
        <w:spacing w:line="360" w:lineRule="auto"/>
        <w:jc w:val="both"/>
        <w:rPr>
          <w:rFonts w:ascii="Arial" w:eastAsia="TimesNewRoman" w:hAnsi="Arial" w:cs="Arial"/>
          <w:sz w:val="20"/>
          <w:szCs w:val="20"/>
        </w:rPr>
      </w:pPr>
      <w:r w:rsidRPr="006B73A3">
        <w:rPr>
          <w:rFonts w:ascii="Arial" w:eastAsia="TimesNewRoman" w:hAnsi="Arial" w:cs="Arial"/>
          <w:sz w:val="20"/>
          <w:szCs w:val="20"/>
        </w:rPr>
        <w:t>Zdolności technicznej lub zawodowej:</w:t>
      </w:r>
    </w:p>
    <w:p w:rsidR="00D376E7" w:rsidRPr="006B73A3" w:rsidRDefault="00D376E7" w:rsidP="007D6EE4">
      <w:pPr>
        <w:pStyle w:val="Akapitzlist"/>
        <w:numPr>
          <w:ilvl w:val="0"/>
          <w:numId w:val="28"/>
        </w:numPr>
        <w:jc w:val="both"/>
        <w:rPr>
          <w:rFonts w:ascii="Arial" w:hAnsi="Arial" w:cs="Arial"/>
        </w:rPr>
      </w:pPr>
      <w:r w:rsidRPr="006B73A3">
        <w:rPr>
          <w:rFonts w:ascii="Arial" w:hAnsi="Arial" w:cs="Arial"/>
        </w:rPr>
        <w:t xml:space="preserve">wymagane jest wykazanie wykonanych głównych usług, w okresie ostatnich trzech lat przed upływem terminu składania ofert, a jeżeli okres prowadzenia działalności jest krótszy - w tym okresie, </w:t>
      </w:r>
      <w:r w:rsidRPr="006B73A3">
        <w:rPr>
          <w:rFonts w:ascii="Arial" w:hAnsi="Arial" w:cs="Arial"/>
        </w:rPr>
        <w:br/>
        <w:t xml:space="preserve">co najmniej 1 usługi polegającej na przygotowaniu </w:t>
      </w:r>
      <w:r w:rsidR="001C7A89">
        <w:rPr>
          <w:rFonts w:ascii="Arial" w:hAnsi="Arial" w:cs="Arial"/>
        </w:rPr>
        <w:br/>
      </w:r>
      <w:r w:rsidRPr="006B73A3">
        <w:rPr>
          <w:rFonts w:ascii="Arial" w:hAnsi="Arial" w:cs="Arial"/>
        </w:rPr>
        <w:t>i przeprowadzeniu konkursu przedmiotowego lub olimpiady, lub turnieju, lub zawodów wiedzy artystycznej i/lub sportowej o zasięgu wojewódzkim, z podaniem nazwy, rodzaju, dat wykonania i miejsca przeprowadzenia usługi</w:t>
      </w:r>
      <w:r w:rsidR="001C7A89">
        <w:rPr>
          <w:rFonts w:ascii="Arial" w:hAnsi="Arial" w:cs="Arial"/>
        </w:rPr>
        <w:t>,</w:t>
      </w:r>
      <w:r w:rsidRPr="006B73A3">
        <w:rPr>
          <w:rFonts w:ascii="Arial" w:hAnsi="Arial" w:cs="Arial"/>
        </w:rPr>
        <w:t xml:space="preserve"> </w:t>
      </w:r>
    </w:p>
    <w:p w:rsidR="00D376E7" w:rsidRPr="006B73A3" w:rsidRDefault="00D376E7" w:rsidP="00D376E7">
      <w:pPr>
        <w:pStyle w:val="Akapitzlist"/>
        <w:ind w:left="0"/>
        <w:rPr>
          <w:rFonts w:ascii="Arial" w:hAnsi="Arial" w:cs="Arial"/>
        </w:rPr>
      </w:pPr>
    </w:p>
    <w:p w:rsidR="00D376E7" w:rsidRPr="001C7A89" w:rsidRDefault="00D376E7" w:rsidP="00D376E7">
      <w:pPr>
        <w:pStyle w:val="Akapitzlist"/>
        <w:numPr>
          <w:ilvl w:val="0"/>
          <w:numId w:val="28"/>
        </w:numPr>
        <w:jc w:val="both"/>
        <w:rPr>
          <w:rFonts w:ascii="Arial" w:hAnsi="Arial" w:cs="Arial"/>
        </w:rPr>
      </w:pPr>
      <w:r w:rsidRPr="001C7A89">
        <w:rPr>
          <w:rFonts w:ascii="Arial" w:hAnsi="Arial" w:cs="Arial"/>
        </w:rPr>
        <w:t>wymagane jest dysponowanie: minimum 7 osobami, które będą uczestniczyć w wykonaniu zamówienia, posiadającymi wykształcenie wyższe z przygotowaniem pedagogicznym - tożsame z przedmiotem konkursu, na który wykonawca składa ofertę, w tym minimum 1 osoba musi posiadać doświadczenie w kierowaniu komisją konkursową podczas organizacj</w:t>
      </w:r>
      <w:r w:rsidR="000B2EC9" w:rsidRPr="001C7A89">
        <w:rPr>
          <w:rFonts w:ascii="Arial" w:hAnsi="Arial" w:cs="Arial"/>
        </w:rPr>
        <w:t xml:space="preserve">i i przeprowadzania konkursu. </w:t>
      </w:r>
    </w:p>
    <w:p w:rsidR="00D376E7" w:rsidRPr="00D47D2E" w:rsidRDefault="00D376E7" w:rsidP="007D6EE4">
      <w:pPr>
        <w:pStyle w:val="Akapitzlist"/>
        <w:numPr>
          <w:ilvl w:val="2"/>
          <w:numId w:val="4"/>
        </w:numPr>
        <w:jc w:val="both"/>
        <w:rPr>
          <w:rFonts w:ascii="Arial" w:hAnsi="Arial" w:cs="Arial"/>
        </w:rPr>
      </w:pPr>
      <w:r w:rsidRPr="00D47D2E">
        <w:rPr>
          <w:rFonts w:ascii="Arial" w:hAnsi="Arial" w:cs="Arial"/>
        </w:rPr>
        <w:t>Kompetencji lub uprawnień do prowadzenia określonej działalności zawodowej</w:t>
      </w:r>
      <w:r w:rsidR="000B2EC9" w:rsidRPr="00D47D2E">
        <w:rPr>
          <w:rFonts w:ascii="Arial" w:hAnsi="Arial" w:cs="Arial"/>
        </w:rPr>
        <w:t>:</w:t>
      </w:r>
    </w:p>
    <w:p w:rsidR="00D376E7" w:rsidRPr="00D47D2E" w:rsidRDefault="00D376E7" w:rsidP="007D6EE4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D47D2E">
        <w:rPr>
          <w:rFonts w:ascii="Arial" w:hAnsi="Arial" w:cs="Arial"/>
          <w:sz w:val="22"/>
          <w:szCs w:val="22"/>
        </w:rPr>
        <w:t xml:space="preserve">wymagane jest posiadanie uprawnień do wykonywania działalności edukacyjnej w zakresie odpowiadającym danemu rodzajowi konkursu, stosownie do przepisów Rozporządzenia Ministra Edukacji Narodowej </w:t>
      </w:r>
      <w:r w:rsidR="000B2EC9" w:rsidRPr="00D47D2E">
        <w:rPr>
          <w:rFonts w:ascii="Arial" w:hAnsi="Arial" w:cs="Arial"/>
          <w:sz w:val="22"/>
          <w:szCs w:val="22"/>
        </w:rPr>
        <w:br/>
      </w:r>
      <w:r w:rsidRPr="00D47D2E">
        <w:rPr>
          <w:rFonts w:ascii="Arial" w:hAnsi="Arial" w:cs="Arial"/>
          <w:sz w:val="22"/>
          <w:szCs w:val="22"/>
        </w:rPr>
        <w:t>i Sportu z 29.01.2002</w:t>
      </w:r>
      <w:r w:rsidR="00D47D2E">
        <w:rPr>
          <w:rFonts w:ascii="Arial" w:hAnsi="Arial" w:cs="Arial"/>
          <w:sz w:val="22"/>
          <w:szCs w:val="22"/>
        </w:rPr>
        <w:t xml:space="preserve"> r.</w:t>
      </w:r>
      <w:r w:rsidRPr="00D47D2E">
        <w:rPr>
          <w:rFonts w:ascii="Arial" w:hAnsi="Arial" w:cs="Arial"/>
          <w:sz w:val="22"/>
          <w:szCs w:val="22"/>
        </w:rPr>
        <w:t xml:space="preserve"> w sprawie organizacji oraz sposobu przeprowadzania konkursów, turniejów i olimpiad (Dz. U z 2009 Nr 13, poz. 125 z </w:t>
      </w:r>
      <w:proofErr w:type="spellStart"/>
      <w:r w:rsidRPr="00D47D2E">
        <w:rPr>
          <w:rFonts w:ascii="Arial" w:hAnsi="Arial" w:cs="Arial"/>
          <w:sz w:val="22"/>
          <w:szCs w:val="22"/>
        </w:rPr>
        <w:t>późn</w:t>
      </w:r>
      <w:proofErr w:type="spellEnd"/>
      <w:r w:rsidRPr="00D47D2E">
        <w:rPr>
          <w:rFonts w:ascii="Arial" w:hAnsi="Arial" w:cs="Arial"/>
          <w:sz w:val="22"/>
          <w:szCs w:val="22"/>
        </w:rPr>
        <w:t>. zm.)</w:t>
      </w:r>
      <w:r w:rsidR="000B2EC9" w:rsidRPr="00D47D2E">
        <w:rPr>
          <w:rFonts w:ascii="Arial" w:hAnsi="Arial" w:cs="Arial"/>
          <w:sz w:val="22"/>
          <w:szCs w:val="22"/>
        </w:rPr>
        <w:t>.</w:t>
      </w:r>
    </w:p>
    <w:p w:rsidR="002F56FB" w:rsidRPr="006B73A3" w:rsidRDefault="002F56FB" w:rsidP="002F56FB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F56FB" w:rsidRPr="006B73A3" w:rsidRDefault="002F56FB" w:rsidP="007D6EE4">
      <w:pPr>
        <w:numPr>
          <w:ilvl w:val="1"/>
          <w:numId w:val="4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6B73A3">
        <w:rPr>
          <w:rFonts w:ascii="Arial" w:hAnsi="Arial" w:cs="Arial"/>
          <w:sz w:val="22"/>
          <w:szCs w:val="22"/>
        </w:rPr>
        <w:t xml:space="preserve">O udzielenie zamówienia mogą ubiegać się Wykonawcy, którzy nie podlegają wykluczeniu z postępowania na podstawie art. 24 ust. 1 ustawy prawo zamówień publicznych. </w:t>
      </w:r>
    </w:p>
    <w:p w:rsidR="002F56FB" w:rsidRPr="006B73A3" w:rsidRDefault="002F56FB" w:rsidP="007D6EE4">
      <w:pPr>
        <w:numPr>
          <w:ilvl w:val="1"/>
          <w:numId w:val="4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6B73A3">
        <w:rPr>
          <w:rFonts w:ascii="Arial" w:hAnsi="Arial" w:cs="Arial"/>
          <w:sz w:val="22"/>
          <w:szCs w:val="22"/>
        </w:rPr>
        <w:t xml:space="preserve">Zamawiający dokona oceny spełniania warunków udziału w postępowaniu, </w:t>
      </w:r>
      <w:r w:rsidR="000B2EC9">
        <w:rPr>
          <w:rFonts w:ascii="Arial" w:hAnsi="Arial" w:cs="Arial"/>
          <w:sz w:val="22"/>
          <w:szCs w:val="22"/>
        </w:rPr>
        <w:br/>
      </w:r>
      <w:r w:rsidRPr="006B73A3">
        <w:rPr>
          <w:rFonts w:ascii="Arial" w:hAnsi="Arial" w:cs="Arial"/>
          <w:sz w:val="22"/>
          <w:szCs w:val="22"/>
        </w:rPr>
        <w:t xml:space="preserve">na podstawie oświadczeń i dokumentów złożonych przez Wykonawcę oraz stwierdzi brak podstaw do wykluczenia z powodu niespełniania warunków, o których mowa </w:t>
      </w:r>
      <w:r w:rsidR="000B2EC9">
        <w:rPr>
          <w:rFonts w:ascii="Arial" w:hAnsi="Arial" w:cs="Arial"/>
          <w:sz w:val="22"/>
          <w:szCs w:val="22"/>
        </w:rPr>
        <w:br/>
      </w:r>
      <w:r w:rsidRPr="006B73A3">
        <w:rPr>
          <w:rFonts w:ascii="Arial" w:hAnsi="Arial" w:cs="Arial"/>
          <w:sz w:val="22"/>
          <w:szCs w:val="22"/>
        </w:rPr>
        <w:t>w art. 24 ust. 1.</w:t>
      </w:r>
    </w:p>
    <w:p w:rsidR="002F56FB" w:rsidRPr="006B73A3" w:rsidRDefault="002F56FB" w:rsidP="007D6EE4">
      <w:pPr>
        <w:numPr>
          <w:ilvl w:val="1"/>
          <w:numId w:val="4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6B73A3">
        <w:rPr>
          <w:rFonts w:ascii="Arial" w:hAnsi="Arial" w:cs="Arial"/>
          <w:sz w:val="22"/>
          <w:szCs w:val="22"/>
        </w:rPr>
        <w:t xml:space="preserve">Wykonawca </w:t>
      </w:r>
      <w:r w:rsidR="00D376E7" w:rsidRPr="006B73A3">
        <w:rPr>
          <w:rFonts w:ascii="Arial" w:hAnsi="Arial" w:cs="Arial"/>
          <w:sz w:val="22"/>
          <w:szCs w:val="22"/>
        </w:rPr>
        <w:t>musi wykonać usługę samodzielnie</w:t>
      </w:r>
      <w:r w:rsidRPr="006B73A3">
        <w:rPr>
          <w:rFonts w:ascii="Arial" w:hAnsi="Arial" w:cs="Arial"/>
          <w:sz w:val="22"/>
          <w:szCs w:val="22"/>
        </w:rPr>
        <w:t xml:space="preserve">. </w:t>
      </w:r>
    </w:p>
    <w:p w:rsidR="002F56FB" w:rsidRPr="006B73A3" w:rsidRDefault="002F56FB" w:rsidP="002F56FB">
      <w:pPr>
        <w:jc w:val="both"/>
        <w:rPr>
          <w:rFonts w:ascii="Arial" w:hAnsi="Arial" w:cs="Arial"/>
          <w:b/>
          <w:bCs/>
          <w:sz w:val="22"/>
          <w:szCs w:val="22"/>
          <w:highlight w:val="yellow"/>
        </w:rPr>
      </w:pPr>
    </w:p>
    <w:p w:rsidR="002F56FB" w:rsidRPr="006B73A3" w:rsidRDefault="002F56FB" w:rsidP="002F56FB">
      <w:pPr>
        <w:pStyle w:val="Nagwek1"/>
        <w:numPr>
          <w:ilvl w:val="0"/>
          <w:numId w:val="2"/>
        </w:numPr>
        <w:tabs>
          <w:tab w:val="clear" w:pos="360"/>
          <w:tab w:val="num" w:pos="1620"/>
        </w:tabs>
        <w:autoSpaceDE w:val="0"/>
        <w:autoSpaceDN w:val="0"/>
        <w:ind w:left="1620" w:hanging="1620"/>
        <w:jc w:val="both"/>
        <w:rPr>
          <w:rFonts w:cs="Arial"/>
          <w:b/>
          <w:sz w:val="22"/>
          <w:szCs w:val="22"/>
        </w:rPr>
      </w:pPr>
      <w:bookmarkStart w:id="212" w:name="_Toc137444835"/>
      <w:bookmarkStart w:id="213" w:name="_Toc174773614"/>
      <w:bookmarkStart w:id="214" w:name="_Toc252354697"/>
      <w:bookmarkStart w:id="215" w:name="_Toc334690617"/>
      <w:bookmarkStart w:id="216" w:name="_Toc334690743"/>
      <w:bookmarkStart w:id="217" w:name="_Toc334690779"/>
      <w:bookmarkStart w:id="218" w:name="_Toc334690801"/>
      <w:bookmarkStart w:id="219" w:name="_Toc334690830"/>
      <w:bookmarkStart w:id="220" w:name="_Toc374530749"/>
      <w:bookmarkStart w:id="221" w:name="_Toc375204137"/>
      <w:bookmarkStart w:id="222" w:name="_Toc376466478"/>
      <w:bookmarkStart w:id="223" w:name="_Toc376468830"/>
      <w:bookmarkStart w:id="224" w:name="_Toc387060363"/>
      <w:bookmarkStart w:id="225" w:name="_Toc412557089"/>
      <w:bookmarkStart w:id="226" w:name="_Toc424895373"/>
      <w:bookmarkStart w:id="227" w:name="_Toc445277114"/>
      <w:bookmarkStart w:id="228" w:name="_Toc451943847"/>
      <w:bookmarkStart w:id="229" w:name="_Toc451944122"/>
      <w:bookmarkStart w:id="230" w:name="_Toc451944147"/>
      <w:bookmarkStart w:id="231" w:name="_Toc451947803"/>
      <w:bookmarkStart w:id="232" w:name="_Toc451947983"/>
      <w:bookmarkStart w:id="233" w:name="_Toc451948007"/>
      <w:bookmarkStart w:id="234" w:name="_Toc451948109"/>
      <w:bookmarkStart w:id="235" w:name="_Toc451948168"/>
      <w:bookmarkStart w:id="236" w:name="_Toc451948740"/>
      <w:bookmarkStart w:id="237" w:name="_Toc451948794"/>
      <w:bookmarkStart w:id="238" w:name="_Toc451948872"/>
      <w:bookmarkStart w:id="239" w:name="_Toc451948910"/>
      <w:bookmarkStart w:id="240" w:name="_Toc451948972"/>
      <w:bookmarkStart w:id="241" w:name="_Toc451949065"/>
      <w:bookmarkStart w:id="242" w:name="_Toc452631301"/>
      <w:bookmarkStart w:id="243" w:name="_Toc452636569"/>
      <w:bookmarkStart w:id="244" w:name="_Toc452636624"/>
      <w:bookmarkStart w:id="245" w:name="_Toc452636699"/>
      <w:bookmarkStart w:id="246" w:name="_Toc452636745"/>
      <w:bookmarkStart w:id="247" w:name="_Toc452704084"/>
      <w:bookmarkStart w:id="248" w:name="_Toc452704330"/>
      <w:bookmarkStart w:id="249" w:name="_Toc452704348"/>
      <w:bookmarkStart w:id="250" w:name="_Toc452704684"/>
      <w:bookmarkStart w:id="251" w:name="_Toc452976230"/>
      <w:bookmarkStart w:id="252" w:name="_Toc453067377"/>
      <w:bookmarkStart w:id="253" w:name="_Toc453141348"/>
      <w:bookmarkStart w:id="254" w:name="_Toc453146994"/>
      <w:bookmarkStart w:id="255" w:name="_Toc453147060"/>
      <w:bookmarkStart w:id="256" w:name="_Toc453147136"/>
      <w:bookmarkStart w:id="257" w:name="_Toc453147195"/>
      <w:bookmarkStart w:id="258" w:name="_Toc453236832"/>
      <w:bookmarkStart w:id="259" w:name="_Toc453241445"/>
      <w:bookmarkStart w:id="260" w:name="_Toc463616189"/>
      <w:r w:rsidRPr="006B73A3">
        <w:rPr>
          <w:rFonts w:cs="Arial"/>
          <w:b/>
          <w:sz w:val="22"/>
          <w:szCs w:val="22"/>
        </w:rPr>
        <w:t>INFORMACJA O OŚWIADCZENIACH lub DOKUMENTACH, JAKIE MAJĄ DOSTARCZYĆ WYKONAWCY W CELU POTWIERDZENIA SPEŁNIENIA WARUNKÓW UDZIAŁU W POSTĘPOWANIU</w:t>
      </w:r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</w:p>
    <w:p w:rsidR="002F56FB" w:rsidRPr="006B73A3" w:rsidRDefault="002F56FB" w:rsidP="007D6EE4">
      <w:pPr>
        <w:numPr>
          <w:ilvl w:val="1"/>
          <w:numId w:val="5"/>
        </w:numPr>
        <w:tabs>
          <w:tab w:val="clear" w:pos="594"/>
          <w:tab w:val="num" w:pos="360"/>
        </w:tabs>
        <w:spacing w:before="120"/>
        <w:ind w:left="360"/>
        <w:jc w:val="both"/>
        <w:rPr>
          <w:rFonts w:ascii="Arial" w:hAnsi="Arial" w:cs="Arial"/>
          <w:b/>
          <w:sz w:val="22"/>
          <w:szCs w:val="22"/>
        </w:rPr>
      </w:pPr>
      <w:r w:rsidRPr="006B73A3">
        <w:rPr>
          <w:rFonts w:ascii="Arial" w:hAnsi="Arial" w:cs="Arial"/>
          <w:b/>
          <w:sz w:val="22"/>
          <w:szCs w:val="22"/>
        </w:rPr>
        <w:t>W celu oceny spełn</w:t>
      </w:r>
      <w:r w:rsidR="00D376E7" w:rsidRPr="006B73A3">
        <w:rPr>
          <w:rFonts w:ascii="Arial" w:hAnsi="Arial" w:cs="Arial"/>
          <w:b/>
          <w:sz w:val="22"/>
          <w:szCs w:val="22"/>
        </w:rPr>
        <w:t>iania przez Wykonawcę warunków udziału w postępowaniu</w:t>
      </w:r>
      <w:r w:rsidRPr="006B73A3">
        <w:rPr>
          <w:rFonts w:ascii="Arial" w:hAnsi="Arial" w:cs="Arial"/>
          <w:b/>
          <w:sz w:val="22"/>
          <w:szCs w:val="22"/>
        </w:rPr>
        <w:t>, Zamawiający żąda, aby Wykonawca załączył do oferty następujące dokumenty:</w:t>
      </w:r>
    </w:p>
    <w:p w:rsidR="003719C2" w:rsidRPr="00317DDD" w:rsidRDefault="002F56FB" w:rsidP="007D6EE4">
      <w:pPr>
        <w:numPr>
          <w:ilvl w:val="0"/>
          <w:numId w:val="7"/>
        </w:numPr>
        <w:spacing w:before="60"/>
        <w:jc w:val="both"/>
        <w:rPr>
          <w:rFonts w:ascii="Arial" w:hAnsi="Arial" w:cs="Arial"/>
          <w:b/>
          <w:sz w:val="22"/>
          <w:szCs w:val="22"/>
        </w:rPr>
      </w:pPr>
      <w:r w:rsidRPr="00317DDD">
        <w:rPr>
          <w:rFonts w:ascii="Arial" w:hAnsi="Arial" w:cs="Arial"/>
          <w:sz w:val="22"/>
          <w:szCs w:val="22"/>
        </w:rPr>
        <w:t xml:space="preserve">Oświadczenie o spełnianiu warunków </w:t>
      </w:r>
      <w:r w:rsidR="00D376E7" w:rsidRPr="00317DDD">
        <w:rPr>
          <w:rFonts w:ascii="Arial" w:hAnsi="Arial" w:cs="Arial"/>
          <w:sz w:val="22"/>
          <w:szCs w:val="22"/>
        </w:rPr>
        <w:t>udziału w postępowaniu</w:t>
      </w:r>
      <w:r w:rsidR="00A26DD1">
        <w:rPr>
          <w:rFonts w:ascii="Arial" w:hAnsi="Arial" w:cs="Arial"/>
          <w:sz w:val="22"/>
          <w:szCs w:val="22"/>
        </w:rPr>
        <w:t xml:space="preserve"> i </w:t>
      </w:r>
      <w:r w:rsidR="003719C2" w:rsidRPr="00317DDD">
        <w:rPr>
          <w:rFonts w:ascii="Arial" w:hAnsi="Arial" w:cs="Arial"/>
          <w:sz w:val="22"/>
          <w:szCs w:val="22"/>
        </w:rPr>
        <w:t xml:space="preserve">na potwierdzenie spełnienia warunku w zakresie posiadania uprawnień do wykonywania działalności lub czynności, jeżeli przepisy prawa nakładają obowiązek ich posiadania Wykonawca </w:t>
      </w:r>
      <w:r w:rsidR="003719C2" w:rsidRPr="00317DDD">
        <w:rPr>
          <w:rFonts w:ascii="Arial" w:hAnsi="Arial" w:cs="Arial"/>
          <w:sz w:val="22"/>
          <w:szCs w:val="22"/>
        </w:rPr>
        <w:lastRenderedPageBreak/>
        <w:t>winien dostarczyć</w:t>
      </w:r>
      <w:r w:rsidR="00FA0AB4" w:rsidRPr="00317DDD">
        <w:rPr>
          <w:rFonts w:ascii="Arial" w:hAnsi="Arial" w:cs="Arial"/>
          <w:sz w:val="22"/>
          <w:szCs w:val="22"/>
        </w:rPr>
        <w:t xml:space="preserve"> oświadczenie o spełnianiu warunków </w:t>
      </w:r>
      <w:r w:rsidR="00D376E7" w:rsidRPr="00317DDD">
        <w:rPr>
          <w:rFonts w:ascii="Arial" w:hAnsi="Arial" w:cs="Arial"/>
          <w:sz w:val="22"/>
          <w:szCs w:val="22"/>
        </w:rPr>
        <w:t>udziału w postępowaniu</w:t>
      </w:r>
      <w:r w:rsidR="001C7A89" w:rsidRPr="00317DDD">
        <w:rPr>
          <w:rFonts w:ascii="Arial" w:hAnsi="Arial" w:cs="Arial"/>
          <w:sz w:val="22"/>
          <w:szCs w:val="22"/>
        </w:rPr>
        <w:t xml:space="preserve">, według wzoru, stanowiącego </w:t>
      </w:r>
      <w:r w:rsidR="001C7A89" w:rsidRPr="00317DDD">
        <w:rPr>
          <w:rFonts w:ascii="Arial" w:hAnsi="Arial" w:cs="Arial"/>
          <w:b/>
          <w:sz w:val="22"/>
          <w:szCs w:val="22"/>
        </w:rPr>
        <w:t>Z</w:t>
      </w:r>
      <w:r w:rsidR="00FA0AB4" w:rsidRPr="00317DDD">
        <w:rPr>
          <w:rFonts w:ascii="Arial" w:hAnsi="Arial" w:cs="Arial"/>
          <w:b/>
          <w:sz w:val="22"/>
          <w:szCs w:val="22"/>
        </w:rPr>
        <w:t xml:space="preserve">ałącznik nr 2 </w:t>
      </w:r>
      <w:r w:rsidR="00FA0AB4" w:rsidRPr="00317DDD">
        <w:rPr>
          <w:rFonts w:ascii="Arial" w:hAnsi="Arial" w:cs="Arial"/>
          <w:sz w:val="22"/>
          <w:szCs w:val="22"/>
        </w:rPr>
        <w:t xml:space="preserve">do </w:t>
      </w:r>
      <w:proofErr w:type="spellStart"/>
      <w:r w:rsidR="00FA0AB4" w:rsidRPr="00317DDD">
        <w:rPr>
          <w:rFonts w:ascii="Arial" w:hAnsi="Arial" w:cs="Arial"/>
          <w:sz w:val="22"/>
          <w:szCs w:val="22"/>
        </w:rPr>
        <w:t>siwz</w:t>
      </w:r>
      <w:proofErr w:type="spellEnd"/>
      <w:r w:rsidR="00FA0AB4" w:rsidRPr="00317DDD">
        <w:rPr>
          <w:rFonts w:ascii="Arial" w:hAnsi="Arial" w:cs="Arial"/>
          <w:sz w:val="22"/>
          <w:szCs w:val="22"/>
        </w:rPr>
        <w:t>,</w:t>
      </w:r>
    </w:p>
    <w:p w:rsidR="002F56FB" w:rsidRPr="006B73A3" w:rsidRDefault="002F56FB" w:rsidP="007D6EE4">
      <w:pPr>
        <w:numPr>
          <w:ilvl w:val="0"/>
          <w:numId w:val="7"/>
        </w:numPr>
        <w:spacing w:before="60"/>
        <w:jc w:val="both"/>
        <w:rPr>
          <w:rFonts w:ascii="Arial" w:hAnsi="Arial" w:cs="Arial"/>
          <w:sz w:val="21"/>
          <w:szCs w:val="21"/>
        </w:rPr>
      </w:pPr>
      <w:r w:rsidRPr="006B73A3">
        <w:rPr>
          <w:rFonts w:ascii="Arial" w:hAnsi="Arial" w:cs="Arial"/>
          <w:sz w:val="21"/>
          <w:szCs w:val="21"/>
        </w:rPr>
        <w:t xml:space="preserve">wykaz wykonanych głównych usług w okresie ostatnich trzech lat przed upływem terminu składania ofert, a jeżeli okres prowadzenia działalności jest krótszy - w tym okresie, wraz z podaniem ich wartości, przedmiotu, dat wykonania i podmiotów, na rzecz których usługi zostały wykonane, o treści odpowiadającej </w:t>
      </w:r>
      <w:r w:rsidR="001C7A89">
        <w:rPr>
          <w:rFonts w:ascii="Arial" w:hAnsi="Arial" w:cs="Arial"/>
          <w:b/>
          <w:bCs/>
          <w:sz w:val="21"/>
          <w:szCs w:val="21"/>
        </w:rPr>
        <w:t>Z</w:t>
      </w:r>
      <w:r w:rsidRPr="006B73A3">
        <w:rPr>
          <w:rFonts w:ascii="Arial" w:hAnsi="Arial" w:cs="Arial"/>
          <w:b/>
          <w:bCs/>
          <w:sz w:val="21"/>
          <w:szCs w:val="21"/>
        </w:rPr>
        <w:t>ałącznikowi nr</w:t>
      </w:r>
      <w:r w:rsidR="00D030CB" w:rsidRPr="006B73A3">
        <w:rPr>
          <w:rFonts w:ascii="Arial" w:hAnsi="Arial" w:cs="Arial"/>
          <w:b/>
          <w:bCs/>
          <w:sz w:val="21"/>
          <w:szCs w:val="21"/>
        </w:rPr>
        <w:t xml:space="preserve"> 5</w:t>
      </w:r>
      <w:r w:rsidR="000C3E0D" w:rsidRPr="006B73A3">
        <w:rPr>
          <w:rFonts w:ascii="Arial" w:hAnsi="Arial" w:cs="Arial"/>
          <w:b/>
          <w:bCs/>
          <w:sz w:val="21"/>
          <w:szCs w:val="21"/>
        </w:rPr>
        <w:t xml:space="preserve"> </w:t>
      </w:r>
      <w:r w:rsidRPr="006B73A3">
        <w:rPr>
          <w:rFonts w:ascii="Arial" w:hAnsi="Arial" w:cs="Arial"/>
          <w:sz w:val="21"/>
          <w:szCs w:val="21"/>
        </w:rPr>
        <w:t xml:space="preserve">do </w:t>
      </w:r>
      <w:proofErr w:type="spellStart"/>
      <w:r w:rsidRPr="006B73A3">
        <w:rPr>
          <w:rFonts w:ascii="Arial" w:hAnsi="Arial" w:cs="Arial"/>
          <w:sz w:val="21"/>
          <w:szCs w:val="21"/>
        </w:rPr>
        <w:t>siwz</w:t>
      </w:r>
      <w:proofErr w:type="spellEnd"/>
      <w:r w:rsidRPr="006B73A3">
        <w:rPr>
          <w:rFonts w:ascii="Arial" w:hAnsi="Arial" w:cs="Arial"/>
          <w:sz w:val="21"/>
          <w:szCs w:val="21"/>
        </w:rPr>
        <w:t>,</w:t>
      </w:r>
    </w:p>
    <w:p w:rsidR="000C3E0D" w:rsidRPr="006B73A3" w:rsidRDefault="00441172" w:rsidP="007D6EE4">
      <w:pPr>
        <w:numPr>
          <w:ilvl w:val="0"/>
          <w:numId w:val="7"/>
        </w:numPr>
        <w:spacing w:before="60"/>
        <w:jc w:val="both"/>
        <w:rPr>
          <w:rFonts w:ascii="Arial" w:hAnsi="Arial" w:cs="Arial"/>
          <w:sz w:val="21"/>
          <w:szCs w:val="21"/>
        </w:rPr>
      </w:pPr>
      <w:r w:rsidRPr="006B73A3">
        <w:rPr>
          <w:rFonts w:ascii="Arial" w:hAnsi="Arial" w:cs="Arial"/>
          <w:sz w:val="21"/>
          <w:szCs w:val="21"/>
        </w:rPr>
        <w:t>wykaz osób które będą uczestniczyć w wykonaniu zamówienia</w:t>
      </w:r>
      <w:r w:rsidR="009470B0" w:rsidRPr="006B73A3">
        <w:rPr>
          <w:rFonts w:ascii="Arial" w:hAnsi="Arial" w:cs="Arial"/>
          <w:sz w:val="21"/>
          <w:szCs w:val="21"/>
        </w:rPr>
        <w:t>, w szczególności odpowiedzialnych za świadczenie usług, wraz z informacjami na temat ich kwalifikacji zawodowych, doświadczenia i wykształcenia, niezbędnych do wykonania za</w:t>
      </w:r>
      <w:r w:rsidR="003E5B9B" w:rsidRPr="006B73A3">
        <w:rPr>
          <w:rFonts w:ascii="Arial" w:hAnsi="Arial" w:cs="Arial"/>
          <w:sz w:val="21"/>
          <w:szCs w:val="21"/>
        </w:rPr>
        <w:t>m</w:t>
      </w:r>
      <w:r w:rsidR="009470B0" w:rsidRPr="006B73A3">
        <w:rPr>
          <w:rFonts w:ascii="Arial" w:hAnsi="Arial" w:cs="Arial"/>
          <w:sz w:val="21"/>
          <w:szCs w:val="21"/>
        </w:rPr>
        <w:t xml:space="preserve">ówienia, </w:t>
      </w:r>
      <w:r w:rsidR="001C7A89">
        <w:rPr>
          <w:rFonts w:ascii="Arial" w:hAnsi="Arial" w:cs="Arial"/>
          <w:sz w:val="21"/>
          <w:szCs w:val="21"/>
        </w:rPr>
        <w:br/>
      </w:r>
      <w:r w:rsidR="009470B0" w:rsidRPr="006B73A3">
        <w:rPr>
          <w:rFonts w:ascii="Arial" w:hAnsi="Arial" w:cs="Arial"/>
          <w:sz w:val="21"/>
          <w:szCs w:val="21"/>
        </w:rPr>
        <w:t>a także zakres wykonywanych przez nie czynności</w:t>
      </w:r>
      <w:r w:rsidR="003E5B9B" w:rsidRPr="006B73A3">
        <w:rPr>
          <w:rFonts w:ascii="Arial" w:hAnsi="Arial" w:cs="Arial"/>
          <w:sz w:val="21"/>
          <w:szCs w:val="21"/>
        </w:rPr>
        <w:t xml:space="preserve"> oraz informacji o podstawie dysponowania tymi osobami, o treści odpowiadającej </w:t>
      </w:r>
      <w:r w:rsidR="001C7A89">
        <w:rPr>
          <w:rFonts w:ascii="Arial" w:hAnsi="Arial" w:cs="Arial"/>
          <w:b/>
          <w:sz w:val="21"/>
          <w:szCs w:val="21"/>
        </w:rPr>
        <w:t>Z</w:t>
      </w:r>
      <w:r w:rsidR="003E5B9B" w:rsidRPr="006B73A3">
        <w:rPr>
          <w:rFonts w:ascii="Arial" w:hAnsi="Arial" w:cs="Arial"/>
          <w:b/>
          <w:sz w:val="21"/>
          <w:szCs w:val="21"/>
        </w:rPr>
        <w:t xml:space="preserve">ałącznikowi nr </w:t>
      </w:r>
      <w:r w:rsidR="00D030CB" w:rsidRPr="006B73A3">
        <w:rPr>
          <w:rFonts w:ascii="Arial" w:hAnsi="Arial" w:cs="Arial"/>
          <w:b/>
          <w:sz w:val="21"/>
          <w:szCs w:val="21"/>
        </w:rPr>
        <w:t>6</w:t>
      </w:r>
      <w:r w:rsidR="00D030CB" w:rsidRPr="006B73A3">
        <w:rPr>
          <w:rFonts w:ascii="Arial" w:hAnsi="Arial" w:cs="Arial"/>
          <w:sz w:val="21"/>
          <w:szCs w:val="21"/>
        </w:rPr>
        <w:t xml:space="preserve"> </w:t>
      </w:r>
      <w:r w:rsidR="003E5B9B" w:rsidRPr="006B73A3">
        <w:rPr>
          <w:rFonts w:ascii="Arial" w:hAnsi="Arial" w:cs="Arial"/>
          <w:sz w:val="21"/>
          <w:szCs w:val="21"/>
        </w:rPr>
        <w:t xml:space="preserve">do </w:t>
      </w:r>
      <w:proofErr w:type="spellStart"/>
      <w:r w:rsidR="003E5B9B" w:rsidRPr="006B73A3">
        <w:rPr>
          <w:rFonts w:ascii="Arial" w:hAnsi="Arial" w:cs="Arial"/>
          <w:sz w:val="21"/>
          <w:szCs w:val="21"/>
        </w:rPr>
        <w:t>siwz</w:t>
      </w:r>
      <w:proofErr w:type="spellEnd"/>
      <w:r w:rsidR="003E5B9B" w:rsidRPr="006B73A3">
        <w:rPr>
          <w:rFonts w:ascii="Arial" w:hAnsi="Arial" w:cs="Arial"/>
          <w:sz w:val="21"/>
          <w:szCs w:val="21"/>
        </w:rPr>
        <w:t>.</w:t>
      </w:r>
    </w:p>
    <w:p w:rsidR="002F56FB" w:rsidRPr="006B73A3" w:rsidRDefault="002F56FB" w:rsidP="007D6EE4">
      <w:pPr>
        <w:numPr>
          <w:ilvl w:val="1"/>
          <w:numId w:val="5"/>
        </w:numPr>
        <w:tabs>
          <w:tab w:val="num" w:pos="360"/>
        </w:tabs>
        <w:spacing w:before="180"/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6B73A3">
        <w:rPr>
          <w:rFonts w:ascii="Arial" w:hAnsi="Arial" w:cs="Arial"/>
          <w:b/>
          <w:sz w:val="22"/>
          <w:szCs w:val="22"/>
        </w:rPr>
        <w:t>W celu wykazania braku podstaw do wykluczenia z postępowania o udzielenie zamówienia Wykonawcy w okolicznościach, o których mowa w art. 24 ust. 1 ustawy Zamawiający żąda, aby Wykonawca załączył do oferty następujące dokumenty:</w:t>
      </w:r>
    </w:p>
    <w:p w:rsidR="002F56FB" w:rsidRPr="00A75A78" w:rsidRDefault="002F56FB" w:rsidP="007D6EE4">
      <w:pPr>
        <w:numPr>
          <w:ilvl w:val="0"/>
          <w:numId w:val="6"/>
        </w:numPr>
        <w:tabs>
          <w:tab w:val="clear" w:pos="1188"/>
          <w:tab w:val="num" w:pos="720"/>
        </w:tabs>
        <w:spacing w:before="60"/>
        <w:ind w:left="720"/>
        <w:jc w:val="both"/>
        <w:rPr>
          <w:rFonts w:ascii="Arial" w:hAnsi="Arial" w:cs="Arial"/>
          <w:sz w:val="22"/>
          <w:szCs w:val="22"/>
        </w:rPr>
      </w:pPr>
      <w:r w:rsidRPr="006B73A3">
        <w:rPr>
          <w:rFonts w:ascii="Arial" w:hAnsi="Arial" w:cs="Arial"/>
          <w:sz w:val="22"/>
          <w:szCs w:val="22"/>
        </w:rPr>
        <w:t xml:space="preserve">Oświadczenie o braku podstaw do wykluczenia, według wzoru, stanowiącego </w:t>
      </w:r>
      <w:r w:rsidR="00A75A78">
        <w:rPr>
          <w:rFonts w:ascii="Arial" w:hAnsi="Arial" w:cs="Arial"/>
          <w:b/>
          <w:bCs/>
          <w:sz w:val="22"/>
          <w:szCs w:val="22"/>
        </w:rPr>
        <w:t>Z</w:t>
      </w:r>
      <w:r w:rsidRPr="006B73A3">
        <w:rPr>
          <w:rFonts w:ascii="Arial" w:hAnsi="Arial" w:cs="Arial"/>
          <w:b/>
          <w:bCs/>
          <w:sz w:val="22"/>
          <w:szCs w:val="22"/>
        </w:rPr>
        <w:t>ałącznik nr 3</w:t>
      </w:r>
      <w:r w:rsidRPr="006B73A3">
        <w:rPr>
          <w:rFonts w:ascii="Arial" w:hAnsi="Arial" w:cs="Arial"/>
          <w:b/>
          <w:sz w:val="22"/>
          <w:szCs w:val="22"/>
        </w:rPr>
        <w:t xml:space="preserve"> </w:t>
      </w:r>
      <w:r w:rsidRPr="00A75A78">
        <w:rPr>
          <w:rFonts w:ascii="Arial" w:hAnsi="Arial" w:cs="Arial"/>
          <w:sz w:val="22"/>
          <w:szCs w:val="22"/>
        </w:rPr>
        <w:t xml:space="preserve">do </w:t>
      </w:r>
      <w:proofErr w:type="spellStart"/>
      <w:r w:rsidRPr="00A75A78">
        <w:rPr>
          <w:rFonts w:ascii="Arial" w:hAnsi="Arial" w:cs="Arial"/>
          <w:sz w:val="22"/>
          <w:szCs w:val="22"/>
        </w:rPr>
        <w:t>siwz</w:t>
      </w:r>
      <w:proofErr w:type="spellEnd"/>
      <w:r w:rsidRPr="00A75A78">
        <w:rPr>
          <w:rFonts w:ascii="Arial" w:hAnsi="Arial" w:cs="Arial"/>
          <w:sz w:val="22"/>
          <w:szCs w:val="22"/>
        </w:rPr>
        <w:t>.</w:t>
      </w:r>
    </w:p>
    <w:p w:rsidR="00D756C3" w:rsidRPr="006B73A3" w:rsidRDefault="00D756C3" w:rsidP="002F56FB">
      <w:pPr>
        <w:jc w:val="both"/>
        <w:rPr>
          <w:rFonts w:ascii="Arial" w:hAnsi="Arial" w:cs="Arial"/>
          <w:sz w:val="22"/>
          <w:szCs w:val="22"/>
        </w:rPr>
      </w:pPr>
    </w:p>
    <w:p w:rsidR="002F56FB" w:rsidRPr="006B73A3" w:rsidRDefault="002F56FB" w:rsidP="007D6EE4">
      <w:pPr>
        <w:numPr>
          <w:ilvl w:val="1"/>
          <w:numId w:val="5"/>
        </w:numPr>
        <w:tabs>
          <w:tab w:val="clear" w:pos="594"/>
          <w:tab w:val="num" w:pos="360"/>
        </w:tabs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6B73A3">
        <w:rPr>
          <w:rFonts w:ascii="Arial" w:hAnsi="Arial" w:cs="Arial"/>
          <w:b/>
          <w:sz w:val="22"/>
          <w:szCs w:val="22"/>
        </w:rPr>
        <w:t xml:space="preserve">INNE, NIEZBĘDNE DOKUMENTY, KTÓRE WYKONAWCA UBIEGAJĄCY SIĘ </w:t>
      </w:r>
      <w:r w:rsidR="00A75A78">
        <w:rPr>
          <w:rFonts w:ascii="Arial" w:hAnsi="Arial" w:cs="Arial"/>
          <w:b/>
          <w:sz w:val="22"/>
          <w:szCs w:val="22"/>
        </w:rPr>
        <w:br/>
      </w:r>
      <w:r w:rsidRPr="006B73A3">
        <w:rPr>
          <w:rFonts w:ascii="Arial" w:hAnsi="Arial" w:cs="Arial"/>
          <w:b/>
          <w:sz w:val="22"/>
          <w:szCs w:val="22"/>
        </w:rPr>
        <w:t>O ZAMÓWIENIE PUBLICZNE ZOBOWIĄZANY JEST ZŁOŻYĆ:</w:t>
      </w:r>
    </w:p>
    <w:p w:rsidR="002F56FB" w:rsidRPr="00E9472F" w:rsidRDefault="00E9472F" w:rsidP="00E9472F">
      <w:pPr>
        <w:ind w:left="720" w:hanging="2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</w:t>
      </w:r>
      <w:r w:rsidR="002F56FB" w:rsidRPr="006B73A3">
        <w:rPr>
          <w:rFonts w:ascii="Arial" w:hAnsi="Arial" w:cs="Arial"/>
          <w:sz w:val="22"/>
          <w:szCs w:val="22"/>
        </w:rPr>
        <w:t>Formularz „</w:t>
      </w:r>
      <w:r w:rsidR="00C573AC" w:rsidRPr="006B73A3">
        <w:rPr>
          <w:rFonts w:ascii="Arial" w:hAnsi="Arial" w:cs="Arial"/>
          <w:sz w:val="22"/>
          <w:szCs w:val="22"/>
        </w:rPr>
        <w:t>OFERTA</w:t>
      </w:r>
      <w:r w:rsidR="002F56FB" w:rsidRPr="006B73A3">
        <w:rPr>
          <w:rFonts w:ascii="Arial" w:hAnsi="Arial" w:cs="Arial"/>
          <w:sz w:val="22"/>
          <w:szCs w:val="22"/>
        </w:rPr>
        <w:t xml:space="preserve">”, wg wzoru Zamawiającego, o treści odpowiadającej </w:t>
      </w:r>
      <w:r w:rsidR="002F56FB" w:rsidRPr="006B73A3">
        <w:rPr>
          <w:rFonts w:ascii="Arial" w:hAnsi="Arial" w:cs="Arial"/>
          <w:b/>
          <w:sz w:val="22"/>
          <w:szCs w:val="22"/>
        </w:rPr>
        <w:t xml:space="preserve">Załącznikowi nr 1 </w:t>
      </w:r>
      <w:r w:rsidR="002F56FB" w:rsidRPr="00A75A78">
        <w:rPr>
          <w:rFonts w:ascii="Arial" w:hAnsi="Arial" w:cs="Arial"/>
          <w:sz w:val="22"/>
          <w:szCs w:val="22"/>
        </w:rPr>
        <w:t xml:space="preserve">do </w:t>
      </w:r>
      <w:proofErr w:type="spellStart"/>
      <w:r w:rsidR="002F56FB" w:rsidRPr="00A75A78">
        <w:rPr>
          <w:rFonts w:ascii="Arial" w:hAnsi="Arial" w:cs="Arial"/>
          <w:sz w:val="22"/>
          <w:szCs w:val="22"/>
        </w:rPr>
        <w:t>siwz</w:t>
      </w:r>
      <w:proofErr w:type="spellEnd"/>
      <w:r w:rsidR="002F56FB" w:rsidRPr="00A75A78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2F56FB" w:rsidRPr="006B73A3">
        <w:rPr>
          <w:rFonts w:ascii="Arial" w:hAnsi="Arial" w:cs="Arial"/>
          <w:i/>
          <w:sz w:val="22"/>
          <w:szCs w:val="22"/>
        </w:rPr>
        <w:t>W przypadku składania oferty przez Wykonawców ubiegających się wspólnie o udzielenie zamówienia, Wykonawcy składają jeden formularz</w:t>
      </w:r>
      <w:r>
        <w:rPr>
          <w:rFonts w:ascii="Arial" w:hAnsi="Arial" w:cs="Arial"/>
          <w:i/>
          <w:sz w:val="22"/>
          <w:szCs w:val="22"/>
        </w:rPr>
        <w:t>.</w:t>
      </w:r>
    </w:p>
    <w:p w:rsidR="00E9472F" w:rsidRPr="00E9472F" w:rsidRDefault="00FA0AB4" w:rsidP="00E9472F">
      <w:pPr>
        <w:pStyle w:val="Akapitzlist"/>
        <w:numPr>
          <w:ilvl w:val="0"/>
          <w:numId w:val="6"/>
        </w:numPr>
        <w:tabs>
          <w:tab w:val="clear" w:pos="1188"/>
          <w:tab w:val="num" w:pos="709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E9472F">
        <w:rPr>
          <w:rFonts w:ascii="Arial" w:hAnsi="Arial" w:cs="Arial"/>
          <w:sz w:val="22"/>
          <w:szCs w:val="22"/>
        </w:rPr>
        <w:t xml:space="preserve">Formularz cenowy, wg wzoru Zamawiającego, o treści odpowiadającej </w:t>
      </w:r>
      <w:r w:rsidR="00E9472F">
        <w:rPr>
          <w:rFonts w:ascii="Arial" w:hAnsi="Arial" w:cs="Arial"/>
          <w:b/>
          <w:sz w:val="22"/>
          <w:szCs w:val="22"/>
        </w:rPr>
        <w:t xml:space="preserve">Załącznikowi </w:t>
      </w:r>
      <w:r w:rsidRPr="00E9472F">
        <w:rPr>
          <w:rFonts w:ascii="Arial" w:hAnsi="Arial" w:cs="Arial"/>
          <w:b/>
          <w:sz w:val="22"/>
          <w:szCs w:val="22"/>
        </w:rPr>
        <w:t xml:space="preserve">nr 1a do </w:t>
      </w:r>
      <w:proofErr w:type="spellStart"/>
      <w:r w:rsidRPr="00E9472F">
        <w:rPr>
          <w:rFonts w:ascii="Arial" w:hAnsi="Arial" w:cs="Arial"/>
          <w:b/>
          <w:sz w:val="22"/>
          <w:szCs w:val="22"/>
        </w:rPr>
        <w:t>siwz</w:t>
      </w:r>
      <w:proofErr w:type="spellEnd"/>
      <w:r w:rsidR="00E9472F">
        <w:rPr>
          <w:rFonts w:ascii="Arial" w:hAnsi="Arial" w:cs="Arial"/>
          <w:b/>
          <w:sz w:val="22"/>
          <w:szCs w:val="22"/>
        </w:rPr>
        <w:t>.</w:t>
      </w:r>
    </w:p>
    <w:p w:rsidR="002F56FB" w:rsidRPr="006B73A3" w:rsidRDefault="002F56FB" w:rsidP="00E9472F">
      <w:pPr>
        <w:numPr>
          <w:ilvl w:val="0"/>
          <w:numId w:val="6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6B73A3">
        <w:rPr>
          <w:rFonts w:ascii="Arial" w:hAnsi="Arial" w:cs="Arial"/>
          <w:b/>
          <w:bCs/>
          <w:sz w:val="22"/>
          <w:szCs w:val="22"/>
        </w:rPr>
        <w:t>Pełnomocnictwo</w:t>
      </w:r>
      <w:r w:rsidRPr="006B73A3">
        <w:rPr>
          <w:rFonts w:ascii="Arial" w:hAnsi="Arial" w:cs="Arial"/>
          <w:sz w:val="22"/>
          <w:szCs w:val="22"/>
        </w:rPr>
        <w:t xml:space="preserve"> </w:t>
      </w:r>
      <w:r w:rsidRPr="006B73A3">
        <w:rPr>
          <w:rFonts w:ascii="Arial" w:hAnsi="Arial" w:cs="Arial"/>
          <w:b/>
          <w:bCs/>
          <w:sz w:val="22"/>
          <w:szCs w:val="22"/>
        </w:rPr>
        <w:t xml:space="preserve">zgodnie z art. 23 ust. 2 ustawy prawo zamówień publicznych </w:t>
      </w:r>
      <w:r w:rsidR="00A75A78">
        <w:rPr>
          <w:rFonts w:ascii="Arial" w:hAnsi="Arial" w:cs="Arial"/>
          <w:b/>
          <w:bCs/>
          <w:sz w:val="22"/>
          <w:szCs w:val="22"/>
        </w:rPr>
        <w:br/>
      </w:r>
      <w:r w:rsidRPr="006B73A3">
        <w:rPr>
          <w:rFonts w:ascii="Arial" w:hAnsi="Arial" w:cs="Arial"/>
          <w:b/>
          <w:bCs/>
          <w:sz w:val="22"/>
          <w:szCs w:val="22"/>
        </w:rPr>
        <w:t xml:space="preserve">w przypadku składania oferty przez Wykonawców ubiegających się wspólnie </w:t>
      </w:r>
      <w:r w:rsidR="00A75A78">
        <w:rPr>
          <w:rFonts w:ascii="Arial" w:hAnsi="Arial" w:cs="Arial"/>
          <w:b/>
          <w:bCs/>
          <w:sz w:val="22"/>
          <w:szCs w:val="22"/>
        </w:rPr>
        <w:br/>
      </w:r>
      <w:r w:rsidRPr="006B73A3">
        <w:rPr>
          <w:rFonts w:ascii="Arial" w:hAnsi="Arial" w:cs="Arial"/>
          <w:b/>
          <w:bCs/>
          <w:sz w:val="22"/>
          <w:szCs w:val="22"/>
        </w:rPr>
        <w:t>o udzielenie zamówienia</w:t>
      </w:r>
      <w:r w:rsidR="00E9472F">
        <w:rPr>
          <w:rFonts w:ascii="Arial" w:hAnsi="Arial" w:cs="Arial"/>
          <w:sz w:val="22"/>
          <w:szCs w:val="22"/>
        </w:rPr>
        <w:t>.</w:t>
      </w:r>
    </w:p>
    <w:p w:rsidR="002F56FB" w:rsidRDefault="002F56FB" w:rsidP="00E9472F">
      <w:pPr>
        <w:numPr>
          <w:ilvl w:val="0"/>
          <w:numId w:val="6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6B73A3">
        <w:rPr>
          <w:rFonts w:ascii="Arial" w:hAnsi="Arial" w:cs="Arial"/>
          <w:sz w:val="22"/>
          <w:szCs w:val="22"/>
        </w:rPr>
        <w:t>Dokumenty potwierdzające, że zastrzeżone w ofercie informacje stanowią tajemnicę przedsiębiorstwa.</w:t>
      </w:r>
    </w:p>
    <w:p w:rsidR="00E251BD" w:rsidRPr="006B73A3" w:rsidRDefault="00B80F11" w:rsidP="00E9472F">
      <w:pPr>
        <w:numPr>
          <w:ilvl w:val="0"/>
          <w:numId w:val="6"/>
        </w:num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Oświadczenie stanowiące </w:t>
      </w:r>
      <w:r w:rsidR="00A75A78">
        <w:rPr>
          <w:rFonts w:ascii="Arial" w:hAnsi="Arial" w:cs="Arial"/>
          <w:b/>
          <w:sz w:val="22"/>
          <w:szCs w:val="22"/>
        </w:rPr>
        <w:t>Z</w:t>
      </w:r>
      <w:r w:rsidRPr="00B80F11">
        <w:rPr>
          <w:rFonts w:ascii="Arial" w:hAnsi="Arial" w:cs="Arial"/>
          <w:b/>
          <w:sz w:val="22"/>
          <w:szCs w:val="22"/>
        </w:rPr>
        <w:t xml:space="preserve">ałącznik nr 4 </w:t>
      </w:r>
      <w:r w:rsidRPr="00A75A78">
        <w:rPr>
          <w:rFonts w:ascii="Arial" w:hAnsi="Arial" w:cs="Arial"/>
          <w:sz w:val="22"/>
          <w:szCs w:val="22"/>
        </w:rPr>
        <w:t xml:space="preserve">do </w:t>
      </w:r>
      <w:proofErr w:type="spellStart"/>
      <w:r w:rsidRPr="00A75A78">
        <w:rPr>
          <w:rFonts w:ascii="Arial" w:hAnsi="Arial" w:cs="Arial"/>
          <w:sz w:val="22"/>
          <w:szCs w:val="22"/>
        </w:rPr>
        <w:t>siwz</w:t>
      </w:r>
      <w:proofErr w:type="spellEnd"/>
      <w:r w:rsidR="00A75A78">
        <w:rPr>
          <w:rFonts w:ascii="Arial" w:hAnsi="Arial" w:cs="Arial"/>
          <w:sz w:val="22"/>
          <w:szCs w:val="22"/>
        </w:rPr>
        <w:t>.</w:t>
      </w:r>
    </w:p>
    <w:p w:rsidR="00FA0AB4" w:rsidRPr="006B73A3" w:rsidRDefault="00FA0AB4" w:rsidP="00FA0AB4">
      <w:pPr>
        <w:ind w:left="720"/>
        <w:jc w:val="both"/>
        <w:rPr>
          <w:rFonts w:ascii="Arial" w:hAnsi="Arial" w:cs="Arial"/>
          <w:sz w:val="22"/>
          <w:szCs w:val="22"/>
          <w:highlight w:val="yellow"/>
        </w:rPr>
      </w:pPr>
    </w:p>
    <w:p w:rsidR="00B80F11" w:rsidRPr="006B73A3" w:rsidRDefault="00B80F11" w:rsidP="00A26DD1">
      <w:pPr>
        <w:jc w:val="both"/>
        <w:rPr>
          <w:rFonts w:ascii="Arial" w:hAnsi="Arial" w:cs="Arial"/>
          <w:sz w:val="22"/>
          <w:szCs w:val="22"/>
        </w:rPr>
      </w:pPr>
    </w:p>
    <w:p w:rsidR="002F56FB" w:rsidRPr="006B73A3" w:rsidRDefault="002F56FB" w:rsidP="002F56FB">
      <w:pPr>
        <w:jc w:val="both"/>
        <w:rPr>
          <w:rFonts w:ascii="Arial" w:hAnsi="Arial" w:cs="Arial"/>
          <w:sz w:val="22"/>
          <w:szCs w:val="22"/>
        </w:rPr>
      </w:pPr>
    </w:p>
    <w:p w:rsidR="002F56FB" w:rsidRPr="006B73A3" w:rsidRDefault="002F56FB" w:rsidP="002F56FB">
      <w:pPr>
        <w:pStyle w:val="Nagwek1"/>
        <w:numPr>
          <w:ilvl w:val="0"/>
          <w:numId w:val="2"/>
        </w:numPr>
        <w:tabs>
          <w:tab w:val="clear" w:pos="360"/>
          <w:tab w:val="num" w:pos="1843"/>
        </w:tabs>
        <w:autoSpaceDE w:val="0"/>
        <w:autoSpaceDN w:val="0"/>
        <w:ind w:left="1843" w:hanging="1843"/>
        <w:jc w:val="both"/>
        <w:rPr>
          <w:rFonts w:cs="Arial"/>
          <w:b/>
          <w:sz w:val="22"/>
          <w:szCs w:val="22"/>
        </w:rPr>
      </w:pPr>
      <w:bookmarkStart w:id="261" w:name="_Toc173807083"/>
      <w:bookmarkStart w:id="262" w:name="_Toc173811280"/>
      <w:bookmarkStart w:id="263" w:name="_Toc174773615"/>
      <w:bookmarkStart w:id="264" w:name="_Toc252354698"/>
      <w:bookmarkStart w:id="265" w:name="_Toc334690618"/>
      <w:bookmarkStart w:id="266" w:name="_Toc334690744"/>
      <w:bookmarkStart w:id="267" w:name="_Toc334690780"/>
      <w:bookmarkStart w:id="268" w:name="_Toc334690802"/>
      <w:bookmarkStart w:id="269" w:name="_Toc334690831"/>
      <w:bookmarkStart w:id="270" w:name="_Toc374530750"/>
      <w:bookmarkStart w:id="271" w:name="_Toc375204138"/>
      <w:bookmarkStart w:id="272" w:name="_Toc376466479"/>
      <w:bookmarkStart w:id="273" w:name="_Toc376468831"/>
      <w:bookmarkStart w:id="274" w:name="_Toc387060364"/>
      <w:bookmarkStart w:id="275" w:name="_Toc412557090"/>
      <w:bookmarkStart w:id="276" w:name="_Toc424895374"/>
      <w:bookmarkStart w:id="277" w:name="_Toc445277115"/>
      <w:bookmarkStart w:id="278" w:name="_Toc451943848"/>
      <w:bookmarkStart w:id="279" w:name="_Toc451944123"/>
      <w:bookmarkStart w:id="280" w:name="_Toc451944148"/>
      <w:bookmarkStart w:id="281" w:name="_Toc451947804"/>
      <w:bookmarkStart w:id="282" w:name="_Toc451947984"/>
      <w:bookmarkStart w:id="283" w:name="_Toc451948008"/>
      <w:bookmarkStart w:id="284" w:name="_Toc451948110"/>
      <w:bookmarkStart w:id="285" w:name="_Toc451948169"/>
      <w:bookmarkStart w:id="286" w:name="_Toc451948741"/>
      <w:bookmarkStart w:id="287" w:name="_Toc451948795"/>
      <w:bookmarkStart w:id="288" w:name="_Toc451948873"/>
      <w:bookmarkStart w:id="289" w:name="_Toc451948911"/>
      <w:bookmarkStart w:id="290" w:name="_Toc451948973"/>
      <w:bookmarkStart w:id="291" w:name="_Toc451949066"/>
      <w:bookmarkStart w:id="292" w:name="_Toc452631302"/>
      <w:bookmarkStart w:id="293" w:name="_Toc452636570"/>
      <w:bookmarkStart w:id="294" w:name="_Toc452636625"/>
      <w:bookmarkStart w:id="295" w:name="_Toc452636700"/>
      <w:bookmarkStart w:id="296" w:name="_Toc452636746"/>
      <w:bookmarkStart w:id="297" w:name="_Toc452704085"/>
      <w:bookmarkStart w:id="298" w:name="_Toc452704331"/>
      <w:bookmarkStart w:id="299" w:name="_Toc452704349"/>
      <w:bookmarkStart w:id="300" w:name="_Toc452704685"/>
      <w:bookmarkStart w:id="301" w:name="_Toc452976231"/>
      <w:bookmarkStart w:id="302" w:name="_Toc453067378"/>
      <w:bookmarkStart w:id="303" w:name="_Toc453141349"/>
      <w:bookmarkStart w:id="304" w:name="_Toc453146995"/>
      <w:bookmarkStart w:id="305" w:name="_Toc453147061"/>
      <w:bookmarkStart w:id="306" w:name="_Toc453147137"/>
      <w:bookmarkStart w:id="307" w:name="_Toc453147196"/>
      <w:bookmarkStart w:id="308" w:name="_Toc453236833"/>
      <w:bookmarkStart w:id="309" w:name="_Toc453241446"/>
      <w:bookmarkStart w:id="310" w:name="_Toc463616190"/>
      <w:r w:rsidRPr="006B73A3">
        <w:rPr>
          <w:rFonts w:cs="Arial"/>
          <w:b/>
          <w:sz w:val="22"/>
          <w:szCs w:val="22"/>
        </w:rPr>
        <w:t>INFORMACJA O SPOSOBIE POROZUMIEWANIA SIĘ ZAMAWIAJĄCEGO Z WYKONAWCAMI ORAZ PRZEKAZYWANIA OŚWIADCZEŃ I DOKUMENTÓW</w:t>
      </w:r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</w:p>
    <w:p w:rsidR="002F56FB" w:rsidRPr="006B73A3" w:rsidRDefault="002F56FB" w:rsidP="007D6EE4">
      <w:pPr>
        <w:pStyle w:val="Tekstpodstawowywcity"/>
        <w:numPr>
          <w:ilvl w:val="1"/>
          <w:numId w:val="9"/>
        </w:numPr>
        <w:tabs>
          <w:tab w:val="clear" w:pos="720"/>
          <w:tab w:val="left" w:pos="-1980"/>
          <w:tab w:val="left" w:pos="-1800"/>
          <w:tab w:val="num" w:pos="540"/>
        </w:tabs>
        <w:spacing w:after="0"/>
        <w:ind w:left="540" w:hanging="540"/>
        <w:jc w:val="both"/>
        <w:rPr>
          <w:rFonts w:ascii="Arial" w:hAnsi="Arial" w:cs="Arial"/>
          <w:sz w:val="22"/>
          <w:szCs w:val="22"/>
        </w:rPr>
      </w:pPr>
      <w:r w:rsidRPr="006B73A3">
        <w:rPr>
          <w:rFonts w:ascii="Arial" w:hAnsi="Arial" w:cs="Arial"/>
          <w:sz w:val="22"/>
          <w:szCs w:val="22"/>
        </w:rPr>
        <w:t xml:space="preserve">W prowadzonym postępowaniu oświadczenia, wnioski, zawiadomienia oraz informacje Zamawiający i Wykonawcy przekazują </w:t>
      </w:r>
      <w:r w:rsidRPr="006B73A3">
        <w:rPr>
          <w:rFonts w:ascii="Arial" w:hAnsi="Arial" w:cs="Arial"/>
          <w:b/>
          <w:sz w:val="22"/>
          <w:szCs w:val="22"/>
        </w:rPr>
        <w:t>pisemnie</w:t>
      </w:r>
      <w:r w:rsidR="007A6513">
        <w:rPr>
          <w:rFonts w:ascii="Arial" w:hAnsi="Arial" w:cs="Arial"/>
          <w:b/>
          <w:sz w:val="22"/>
          <w:szCs w:val="22"/>
        </w:rPr>
        <w:t xml:space="preserve">, </w:t>
      </w:r>
      <w:r w:rsidRPr="006B73A3">
        <w:rPr>
          <w:rFonts w:ascii="Arial" w:hAnsi="Arial" w:cs="Arial"/>
          <w:b/>
          <w:sz w:val="22"/>
          <w:szCs w:val="22"/>
        </w:rPr>
        <w:t>faksem</w:t>
      </w:r>
      <w:r w:rsidRPr="006B73A3">
        <w:rPr>
          <w:rFonts w:ascii="Arial" w:hAnsi="Arial" w:cs="Arial"/>
          <w:sz w:val="22"/>
          <w:szCs w:val="22"/>
        </w:rPr>
        <w:t xml:space="preserve"> </w:t>
      </w:r>
      <w:r w:rsidRPr="006B73A3">
        <w:rPr>
          <w:rFonts w:ascii="Arial" w:hAnsi="Arial" w:cs="Arial"/>
          <w:b/>
          <w:sz w:val="22"/>
        </w:rPr>
        <w:t xml:space="preserve">na numer  </w:t>
      </w:r>
      <w:r w:rsidRPr="006B73A3">
        <w:rPr>
          <w:rFonts w:ascii="Arial" w:hAnsi="Arial" w:cs="Arial"/>
          <w:b/>
          <w:color w:val="000000"/>
          <w:sz w:val="22"/>
        </w:rPr>
        <w:t>58 322-29-33</w:t>
      </w:r>
      <w:r w:rsidR="007A6513">
        <w:rPr>
          <w:rFonts w:ascii="Arial" w:hAnsi="Arial" w:cs="Arial"/>
          <w:b/>
          <w:color w:val="000000"/>
          <w:sz w:val="22"/>
        </w:rPr>
        <w:t xml:space="preserve"> lub drogą elektroniczną na adres kuratorium@kuratorium.gda.pl</w:t>
      </w:r>
      <w:r w:rsidRPr="006B73A3">
        <w:rPr>
          <w:rFonts w:ascii="Arial" w:hAnsi="Arial" w:cs="Arial"/>
          <w:sz w:val="22"/>
          <w:szCs w:val="22"/>
        </w:rPr>
        <w:t>. Jeżeli Zamawiający lub Wykonawca przekazują oświadczenia, wnioski, zawiad</w:t>
      </w:r>
      <w:r w:rsidR="007A6513">
        <w:rPr>
          <w:rFonts w:ascii="Arial" w:hAnsi="Arial" w:cs="Arial"/>
          <w:sz w:val="22"/>
          <w:szCs w:val="22"/>
        </w:rPr>
        <w:t xml:space="preserve">omienia oraz informacje faksem lub pocztą elektroniczną </w:t>
      </w:r>
      <w:r w:rsidRPr="006B73A3">
        <w:rPr>
          <w:rFonts w:ascii="Arial" w:hAnsi="Arial" w:cs="Arial"/>
          <w:sz w:val="22"/>
          <w:szCs w:val="22"/>
        </w:rPr>
        <w:t>każda ze stron na żądanie drugiej niezwłocznie potwierdza fakt ich otrzymania.</w:t>
      </w:r>
    </w:p>
    <w:p w:rsidR="002F56FB" w:rsidRPr="006B73A3" w:rsidRDefault="002F56FB" w:rsidP="007D6EE4">
      <w:pPr>
        <w:pStyle w:val="Tekstpodstawowywcity"/>
        <w:numPr>
          <w:ilvl w:val="1"/>
          <w:numId w:val="9"/>
        </w:numPr>
        <w:tabs>
          <w:tab w:val="clear" w:pos="720"/>
          <w:tab w:val="left" w:pos="-1980"/>
          <w:tab w:val="left" w:pos="-1800"/>
          <w:tab w:val="left" w:pos="540"/>
        </w:tabs>
        <w:spacing w:after="0"/>
        <w:ind w:left="540" w:hanging="540"/>
        <w:jc w:val="both"/>
        <w:rPr>
          <w:rFonts w:ascii="Arial" w:hAnsi="Arial" w:cs="Arial"/>
          <w:sz w:val="22"/>
          <w:szCs w:val="22"/>
        </w:rPr>
      </w:pPr>
      <w:r w:rsidRPr="006B73A3">
        <w:rPr>
          <w:rFonts w:ascii="Arial" w:hAnsi="Arial" w:cs="Arial"/>
          <w:sz w:val="22"/>
          <w:szCs w:val="22"/>
        </w:rPr>
        <w:t>Wykonawca może zwrócić się do Zamawiającego o wyjaśnienie treści specyfikacji istotnych warunków zamówienia</w:t>
      </w:r>
      <w:r w:rsidR="00BE4ABC" w:rsidRPr="006B73A3">
        <w:rPr>
          <w:rFonts w:ascii="Arial" w:hAnsi="Arial" w:cs="Arial"/>
          <w:sz w:val="22"/>
          <w:szCs w:val="22"/>
        </w:rPr>
        <w:t xml:space="preserve"> - ogłoszenia</w:t>
      </w:r>
      <w:r w:rsidRPr="006B73A3">
        <w:rPr>
          <w:rFonts w:ascii="Arial" w:hAnsi="Arial" w:cs="Arial"/>
          <w:sz w:val="22"/>
          <w:szCs w:val="22"/>
        </w:rPr>
        <w:t xml:space="preserve">. Zamawiający jest obowiązany udzielić wyjaśnień niezwłocznie, jednak nie później niż na 2 dni przed upływem terminu składania ofert, pod warunkiem że wniosek o wyjaśnienie treści specyfikacji istotnych warunków zamówienia wpłynął do Zamawiającego nie później niż do końca dnia, </w:t>
      </w:r>
      <w:r w:rsidR="002E1D42">
        <w:rPr>
          <w:rFonts w:ascii="Arial" w:hAnsi="Arial" w:cs="Arial"/>
          <w:sz w:val="22"/>
          <w:szCs w:val="22"/>
        </w:rPr>
        <w:br/>
      </w:r>
      <w:r w:rsidRPr="006B73A3">
        <w:rPr>
          <w:rFonts w:ascii="Arial" w:hAnsi="Arial" w:cs="Arial"/>
          <w:sz w:val="22"/>
          <w:szCs w:val="22"/>
        </w:rPr>
        <w:t>w którym upływa połowa wyznaczonego terminu składania ofert.</w:t>
      </w:r>
    </w:p>
    <w:p w:rsidR="002F56FB" w:rsidRPr="006B73A3" w:rsidRDefault="002F56FB" w:rsidP="007D6EE4">
      <w:pPr>
        <w:pStyle w:val="Tekstpodstawowywcity"/>
        <w:numPr>
          <w:ilvl w:val="1"/>
          <w:numId w:val="9"/>
        </w:numPr>
        <w:tabs>
          <w:tab w:val="clear" w:pos="720"/>
          <w:tab w:val="left" w:pos="-1980"/>
          <w:tab w:val="left" w:pos="-1800"/>
          <w:tab w:val="left" w:pos="540"/>
        </w:tabs>
        <w:spacing w:after="0"/>
        <w:ind w:left="540" w:hanging="540"/>
        <w:jc w:val="both"/>
        <w:rPr>
          <w:rFonts w:ascii="Arial" w:hAnsi="Arial" w:cs="Arial"/>
          <w:sz w:val="22"/>
          <w:szCs w:val="22"/>
        </w:rPr>
      </w:pPr>
      <w:r w:rsidRPr="006B73A3">
        <w:rPr>
          <w:rFonts w:ascii="Arial" w:hAnsi="Arial" w:cs="Arial"/>
          <w:sz w:val="22"/>
          <w:szCs w:val="22"/>
        </w:rPr>
        <w:t xml:space="preserve">Zamawiający nie zamierza zwołać zebrania Wykonawców. </w:t>
      </w:r>
    </w:p>
    <w:p w:rsidR="002F56FB" w:rsidRPr="006B73A3" w:rsidRDefault="002F56FB" w:rsidP="002F56FB">
      <w:pPr>
        <w:jc w:val="both"/>
        <w:rPr>
          <w:rFonts w:ascii="Arial" w:hAnsi="Arial" w:cs="Arial"/>
          <w:sz w:val="22"/>
          <w:szCs w:val="22"/>
        </w:rPr>
      </w:pPr>
    </w:p>
    <w:p w:rsidR="002F56FB" w:rsidRPr="006B73A3" w:rsidRDefault="002F56FB" w:rsidP="00FA0AB4">
      <w:pPr>
        <w:pStyle w:val="Nagwek1"/>
        <w:numPr>
          <w:ilvl w:val="0"/>
          <w:numId w:val="2"/>
        </w:numPr>
        <w:tabs>
          <w:tab w:val="clear" w:pos="360"/>
          <w:tab w:val="num" w:pos="-900"/>
        </w:tabs>
        <w:autoSpaceDE w:val="0"/>
        <w:autoSpaceDN w:val="0"/>
        <w:ind w:left="1843" w:hanging="1843"/>
        <w:rPr>
          <w:rFonts w:cs="Arial"/>
          <w:b/>
          <w:sz w:val="22"/>
          <w:szCs w:val="22"/>
        </w:rPr>
      </w:pPr>
      <w:bookmarkStart w:id="311" w:name="_Toc139034626"/>
      <w:bookmarkStart w:id="312" w:name="_Toc141756460"/>
      <w:bookmarkStart w:id="313" w:name="_Toc173807084"/>
      <w:bookmarkStart w:id="314" w:name="_Toc173811281"/>
      <w:bookmarkStart w:id="315" w:name="_Toc174773616"/>
      <w:bookmarkStart w:id="316" w:name="_Toc252354699"/>
      <w:bookmarkStart w:id="317" w:name="_Toc334690619"/>
      <w:bookmarkStart w:id="318" w:name="_Toc334690745"/>
      <w:bookmarkStart w:id="319" w:name="_Toc334690781"/>
      <w:bookmarkStart w:id="320" w:name="_Toc334690803"/>
      <w:bookmarkStart w:id="321" w:name="_Toc334690832"/>
      <w:bookmarkStart w:id="322" w:name="_Toc374530751"/>
      <w:bookmarkStart w:id="323" w:name="_Toc375204139"/>
      <w:bookmarkStart w:id="324" w:name="_Toc376466480"/>
      <w:bookmarkStart w:id="325" w:name="_Toc376468832"/>
      <w:bookmarkStart w:id="326" w:name="_Toc387060365"/>
      <w:bookmarkStart w:id="327" w:name="_Toc412557091"/>
      <w:bookmarkStart w:id="328" w:name="_Toc424895375"/>
      <w:bookmarkStart w:id="329" w:name="_Toc445277116"/>
      <w:bookmarkStart w:id="330" w:name="_Toc451943849"/>
      <w:bookmarkStart w:id="331" w:name="_Toc451944124"/>
      <w:bookmarkStart w:id="332" w:name="_Toc451944149"/>
      <w:bookmarkStart w:id="333" w:name="_Toc451947805"/>
      <w:bookmarkStart w:id="334" w:name="_Toc451947985"/>
      <w:bookmarkStart w:id="335" w:name="_Toc451948009"/>
      <w:bookmarkStart w:id="336" w:name="_Toc451948111"/>
      <w:bookmarkStart w:id="337" w:name="_Toc451948170"/>
      <w:bookmarkStart w:id="338" w:name="_Toc451948742"/>
      <w:bookmarkStart w:id="339" w:name="_Toc451948796"/>
      <w:bookmarkStart w:id="340" w:name="_Toc451948874"/>
      <w:bookmarkStart w:id="341" w:name="_Toc451948912"/>
      <w:bookmarkStart w:id="342" w:name="_Toc451948974"/>
      <w:bookmarkStart w:id="343" w:name="_Toc451949067"/>
      <w:bookmarkStart w:id="344" w:name="_Toc452631303"/>
      <w:bookmarkStart w:id="345" w:name="_Toc452636571"/>
      <w:bookmarkStart w:id="346" w:name="_Toc452636626"/>
      <w:bookmarkStart w:id="347" w:name="_Toc452636701"/>
      <w:bookmarkStart w:id="348" w:name="_Toc452636747"/>
      <w:bookmarkStart w:id="349" w:name="_Toc452704086"/>
      <w:bookmarkStart w:id="350" w:name="_Toc452704332"/>
      <w:bookmarkStart w:id="351" w:name="_Toc452704350"/>
      <w:bookmarkStart w:id="352" w:name="_Toc452704686"/>
      <w:bookmarkStart w:id="353" w:name="_Toc452976232"/>
      <w:bookmarkStart w:id="354" w:name="_Toc453067379"/>
      <w:bookmarkStart w:id="355" w:name="_Toc453141350"/>
      <w:bookmarkStart w:id="356" w:name="_Toc453146996"/>
      <w:bookmarkStart w:id="357" w:name="_Toc453147062"/>
      <w:bookmarkStart w:id="358" w:name="_Toc453147138"/>
      <w:bookmarkStart w:id="359" w:name="_Toc453147197"/>
      <w:bookmarkStart w:id="360" w:name="_Toc453236834"/>
      <w:bookmarkStart w:id="361" w:name="_Toc453241447"/>
      <w:bookmarkStart w:id="362" w:name="_Toc463616191"/>
      <w:r w:rsidRPr="006B73A3">
        <w:rPr>
          <w:rFonts w:cs="Arial"/>
          <w:b/>
          <w:sz w:val="22"/>
          <w:szCs w:val="22"/>
        </w:rPr>
        <w:t xml:space="preserve">OSOBY UPRAWNIONE DO POROZUMIEWANIA SIĘ </w:t>
      </w:r>
      <w:r w:rsidR="00573F03">
        <w:rPr>
          <w:rFonts w:cs="Arial"/>
          <w:b/>
          <w:sz w:val="22"/>
          <w:szCs w:val="22"/>
        </w:rPr>
        <w:br/>
      </w:r>
      <w:r w:rsidRPr="006B73A3">
        <w:rPr>
          <w:rFonts w:cs="Arial"/>
          <w:b/>
          <w:sz w:val="22"/>
          <w:szCs w:val="22"/>
        </w:rPr>
        <w:t xml:space="preserve">Z </w:t>
      </w:r>
      <w:r w:rsidR="008220EE" w:rsidRPr="006B73A3">
        <w:rPr>
          <w:rFonts w:cs="Arial"/>
          <w:b/>
          <w:sz w:val="22"/>
          <w:szCs w:val="22"/>
        </w:rPr>
        <w:t>W</w:t>
      </w:r>
      <w:r w:rsidRPr="006B73A3">
        <w:rPr>
          <w:rFonts w:cs="Arial"/>
          <w:b/>
          <w:sz w:val="22"/>
          <w:szCs w:val="22"/>
        </w:rPr>
        <w:t>YKONAWCAMI</w:t>
      </w:r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</w:p>
    <w:p w:rsidR="00573F03" w:rsidRDefault="009D2CBA" w:rsidP="002F56FB">
      <w:pPr>
        <w:rPr>
          <w:rFonts w:ascii="Arial" w:hAnsi="Arial" w:cs="Arial"/>
          <w:sz w:val="22"/>
        </w:rPr>
      </w:pPr>
      <w:r w:rsidRPr="006B73A3">
        <w:rPr>
          <w:rFonts w:ascii="Arial" w:hAnsi="Arial" w:cs="Arial"/>
          <w:sz w:val="22"/>
          <w:szCs w:val="22"/>
        </w:rPr>
        <w:t>Iwona Tanewska</w:t>
      </w:r>
      <w:r w:rsidR="002F56FB" w:rsidRPr="006B73A3">
        <w:rPr>
          <w:rFonts w:ascii="Arial" w:hAnsi="Arial" w:cs="Arial"/>
          <w:sz w:val="22"/>
          <w:szCs w:val="22"/>
        </w:rPr>
        <w:t xml:space="preserve"> - </w:t>
      </w:r>
      <w:r w:rsidR="002F56FB" w:rsidRPr="006B73A3">
        <w:rPr>
          <w:rFonts w:ascii="Arial" w:hAnsi="Arial" w:cs="Arial"/>
          <w:sz w:val="22"/>
        </w:rPr>
        <w:t>Wydział Organizacji i Informacji Oświatowej</w:t>
      </w:r>
    </w:p>
    <w:p w:rsidR="002F56FB" w:rsidRPr="006B73A3" w:rsidRDefault="002F56FB" w:rsidP="002F56FB">
      <w:pPr>
        <w:rPr>
          <w:rFonts w:ascii="Arial" w:hAnsi="Arial" w:cs="Arial"/>
          <w:sz w:val="22"/>
          <w:szCs w:val="22"/>
        </w:rPr>
      </w:pPr>
      <w:r w:rsidRPr="006B73A3">
        <w:rPr>
          <w:rFonts w:ascii="Arial" w:hAnsi="Arial" w:cs="Arial"/>
          <w:sz w:val="22"/>
        </w:rPr>
        <w:t xml:space="preserve"> </w:t>
      </w:r>
    </w:p>
    <w:p w:rsidR="002F56FB" w:rsidRPr="006B73A3" w:rsidRDefault="002F56FB" w:rsidP="002F56FB">
      <w:pPr>
        <w:pStyle w:val="Nagwek1"/>
        <w:numPr>
          <w:ilvl w:val="0"/>
          <w:numId w:val="2"/>
        </w:numPr>
        <w:tabs>
          <w:tab w:val="clear" w:pos="360"/>
          <w:tab w:val="num" w:pos="1843"/>
        </w:tabs>
        <w:autoSpaceDE w:val="0"/>
        <w:autoSpaceDN w:val="0"/>
        <w:ind w:left="1843" w:hanging="1843"/>
        <w:jc w:val="both"/>
        <w:rPr>
          <w:rFonts w:cs="Arial"/>
          <w:b/>
          <w:sz w:val="22"/>
          <w:szCs w:val="22"/>
        </w:rPr>
      </w:pPr>
      <w:bookmarkStart w:id="363" w:name="_Toc139034627"/>
      <w:bookmarkStart w:id="364" w:name="_Toc141756461"/>
      <w:bookmarkStart w:id="365" w:name="_Toc173807085"/>
      <w:bookmarkStart w:id="366" w:name="_Toc173811282"/>
      <w:bookmarkStart w:id="367" w:name="_Toc174773617"/>
      <w:bookmarkStart w:id="368" w:name="_Toc252354700"/>
      <w:bookmarkStart w:id="369" w:name="_Toc334690620"/>
      <w:bookmarkStart w:id="370" w:name="_Toc334690746"/>
      <w:bookmarkStart w:id="371" w:name="_Toc334690782"/>
      <w:bookmarkStart w:id="372" w:name="_Toc334690804"/>
      <w:bookmarkStart w:id="373" w:name="_Toc334690833"/>
      <w:bookmarkStart w:id="374" w:name="_Toc404592024"/>
      <w:bookmarkStart w:id="375" w:name="_Toc408477698"/>
      <w:bookmarkStart w:id="376" w:name="_Toc412557092"/>
      <w:bookmarkStart w:id="377" w:name="_Toc424895376"/>
      <w:bookmarkStart w:id="378" w:name="_Toc445277117"/>
      <w:bookmarkStart w:id="379" w:name="_Toc451943850"/>
      <w:bookmarkStart w:id="380" w:name="_Toc451944125"/>
      <w:bookmarkStart w:id="381" w:name="_Toc451944150"/>
      <w:bookmarkStart w:id="382" w:name="_Toc451947806"/>
      <w:bookmarkStart w:id="383" w:name="_Toc451947986"/>
      <w:bookmarkStart w:id="384" w:name="_Toc451948010"/>
      <w:bookmarkStart w:id="385" w:name="_Toc451948112"/>
      <w:bookmarkStart w:id="386" w:name="_Toc451948171"/>
      <w:bookmarkStart w:id="387" w:name="_Toc451948743"/>
      <w:bookmarkStart w:id="388" w:name="_Toc451948797"/>
      <w:bookmarkStart w:id="389" w:name="_Toc451948875"/>
      <w:bookmarkStart w:id="390" w:name="_Toc451948913"/>
      <w:bookmarkStart w:id="391" w:name="_Toc451948975"/>
      <w:bookmarkStart w:id="392" w:name="_Toc451949068"/>
      <w:bookmarkStart w:id="393" w:name="_Toc452631304"/>
      <w:bookmarkStart w:id="394" w:name="_Toc452636572"/>
      <w:bookmarkStart w:id="395" w:name="_Toc452636627"/>
      <w:bookmarkStart w:id="396" w:name="_Toc452636702"/>
      <w:bookmarkStart w:id="397" w:name="_Toc452636748"/>
      <w:bookmarkStart w:id="398" w:name="_Toc452704087"/>
      <w:bookmarkStart w:id="399" w:name="_Toc452704333"/>
      <w:bookmarkStart w:id="400" w:name="_Toc452704351"/>
      <w:bookmarkStart w:id="401" w:name="_Toc452704687"/>
      <w:bookmarkStart w:id="402" w:name="_Toc452976233"/>
      <w:bookmarkStart w:id="403" w:name="_Toc453067380"/>
      <w:bookmarkStart w:id="404" w:name="_Toc453141351"/>
      <w:bookmarkStart w:id="405" w:name="_Toc453146997"/>
      <w:bookmarkStart w:id="406" w:name="_Toc453147063"/>
      <w:bookmarkStart w:id="407" w:name="_Toc453147139"/>
      <w:bookmarkStart w:id="408" w:name="_Toc453147198"/>
      <w:bookmarkStart w:id="409" w:name="_Toc453236835"/>
      <w:bookmarkStart w:id="410" w:name="_Toc453241448"/>
      <w:bookmarkStart w:id="411" w:name="_Toc463616192"/>
      <w:r w:rsidRPr="006B73A3">
        <w:rPr>
          <w:rFonts w:cs="Arial"/>
          <w:b/>
          <w:sz w:val="22"/>
          <w:szCs w:val="22"/>
        </w:rPr>
        <w:lastRenderedPageBreak/>
        <w:t>WYMAGANIA DOTYCZĄCE WADIUM</w:t>
      </w:r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</w:p>
    <w:p w:rsidR="002F56FB" w:rsidRPr="006B73A3" w:rsidRDefault="002F56FB" w:rsidP="002F56FB">
      <w:pPr>
        <w:jc w:val="both"/>
        <w:rPr>
          <w:rFonts w:ascii="Arial" w:hAnsi="Arial" w:cs="Arial"/>
          <w:sz w:val="22"/>
          <w:szCs w:val="22"/>
        </w:rPr>
      </w:pPr>
      <w:r w:rsidRPr="006B73A3">
        <w:rPr>
          <w:rFonts w:ascii="Arial" w:hAnsi="Arial" w:cs="Arial"/>
          <w:sz w:val="22"/>
          <w:szCs w:val="22"/>
        </w:rPr>
        <w:t>Zamawiający nie wymaga wniesienia wadium</w:t>
      </w:r>
      <w:r w:rsidR="00FA33BB">
        <w:rPr>
          <w:rFonts w:ascii="Arial" w:hAnsi="Arial" w:cs="Arial"/>
          <w:sz w:val="22"/>
          <w:szCs w:val="22"/>
        </w:rPr>
        <w:t>.</w:t>
      </w:r>
    </w:p>
    <w:p w:rsidR="002F56FB" w:rsidRPr="006B73A3" w:rsidRDefault="002F56FB" w:rsidP="002F56FB">
      <w:pPr>
        <w:jc w:val="both"/>
        <w:rPr>
          <w:rFonts w:ascii="Arial" w:hAnsi="Arial" w:cs="Arial"/>
          <w:sz w:val="22"/>
          <w:szCs w:val="22"/>
        </w:rPr>
      </w:pPr>
    </w:p>
    <w:p w:rsidR="002F56FB" w:rsidRPr="006B73A3" w:rsidRDefault="002F56FB" w:rsidP="002F56FB">
      <w:pPr>
        <w:pStyle w:val="Nagwek1"/>
        <w:numPr>
          <w:ilvl w:val="0"/>
          <w:numId w:val="2"/>
        </w:numPr>
        <w:tabs>
          <w:tab w:val="clear" w:pos="360"/>
          <w:tab w:val="left" w:pos="1843"/>
        </w:tabs>
        <w:autoSpaceDE w:val="0"/>
        <w:autoSpaceDN w:val="0"/>
        <w:ind w:left="1843" w:hanging="1843"/>
        <w:jc w:val="both"/>
        <w:rPr>
          <w:rFonts w:cs="Arial"/>
          <w:b/>
          <w:sz w:val="22"/>
          <w:szCs w:val="22"/>
        </w:rPr>
      </w:pPr>
      <w:bookmarkStart w:id="412" w:name="_Toc139034628"/>
      <w:bookmarkStart w:id="413" w:name="_Toc141756462"/>
      <w:bookmarkStart w:id="414" w:name="_Toc173807086"/>
      <w:bookmarkStart w:id="415" w:name="_Toc173811283"/>
      <w:bookmarkStart w:id="416" w:name="_Toc174773618"/>
      <w:bookmarkStart w:id="417" w:name="_Toc252354701"/>
      <w:bookmarkStart w:id="418" w:name="_Toc334690621"/>
      <w:bookmarkStart w:id="419" w:name="_Toc334690747"/>
      <w:bookmarkStart w:id="420" w:name="_Toc334690783"/>
      <w:bookmarkStart w:id="421" w:name="_Toc334690805"/>
      <w:bookmarkStart w:id="422" w:name="_Toc334690834"/>
      <w:bookmarkStart w:id="423" w:name="_Toc374530752"/>
      <w:bookmarkStart w:id="424" w:name="_Toc375204140"/>
      <w:bookmarkStart w:id="425" w:name="_Toc376466481"/>
      <w:bookmarkStart w:id="426" w:name="_Toc376468833"/>
      <w:bookmarkStart w:id="427" w:name="_Toc387060366"/>
      <w:bookmarkStart w:id="428" w:name="_Toc412557093"/>
      <w:bookmarkStart w:id="429" w:name="_Toc424895377"/>
      <w:bookmarkStart w:id="430" w:name="_Toc445277118"/>
      <w:bookmarkStart w:id="431" w:name="_Toc451943851"/>
      <w:bookmarkStart w:id="432" w:name="_Toc451944126"/>
      <w:bookmarkStart w:id="433" w:name="_Toc451944151"/>
      <w:bookmarkStart w:id="434" w:name="_Toc451947807"/>
      <w:bookmarkStart w:id="435" w:name="_Toc451947987"/>
      <w:bookmarkStart w:id="436" w:name="_Toc451948011"/>
      <w:bookmarkStart w:id="437" w:name="_Toc451948113"/>
      <w:bookmarkStart w:id="438" w:name="_Toc451948172"/>
      <w:bookmarkStart w:id="439" w:name="_Toc451948744"/>
      <w:bookmarkStart w:id="440" w:name="_Toc451948798"/>
      <w:bookmarkStart w:id="441" w:name="_Toc451948876"/>
      <w:bookmarkStart w:id="442" w:name="_Toc451948914"/>
      <w:bookmarkStart w:id="443" w:name="_Toc451948976"/>
      <w:bookmarkStart w:id="444" w:name="_Toc451949069"/>
      <w:bookmarkStart w:id="445" w:name="_Toc452631305"/>
      <w:bookmarkStart w:id="446" w:name="_Toc452636573"/>
      <w:bookmarkStart w:id="447" w:name="_Toc452636628"/>
      <w:bookmarkStart w:id="448" w:name="_Toc452636703"/>
      <w:bookmarkStart w:id="449" w:name="_Toc452636749"/>
      <w:bookmarkStart w:id="450" w:name="_Toc452704088"/>
      <w:bookmarkStart w:id="451" w:name="_Toc452704334"/>
      <w:bookmarkStart w:id="452" w:name="_Toc452704352"/>
      <w:bookmarkStart w:id="453" w:name="_Toc452704688"/>
      <w:bookmarkStart w:id="454" w:name="_Toc452976234"/>
      <w:bookmarkStart w:id="455" w:name="_Toc453067381"/>
      <w:bookmarkStart w:id="456" w:name="_Toc453141352"/>
      <w:bookmarkStart w:id="457" w:name="_Toc453146998"/>
      <w:bookmarkStart w:id="458" w:name="_Toc453147064"/>
      <w:bookmarkStart w:id="459" w:name="_Toc453147140"/>
      <w:bookmarkStart w:id="460" w:name="_Toc453147199"/>
      <w:bookmarkStart w:id="461" w:name="_Toc453236836"/>
      <w:bookmarkStart w:id="462" w:name="_Toc453241449"/>
      <w:bookmarkStart w:id="463" w:name="_Toc463616193"/>
      <w:r w:rsidRPr="006B73A3">
        <w:rPr>
          <w:rFonts w:cs="Arial"/>
          <w:b/>
          <w:sz w:val="22"/>
          <w:szCs w:val="22"/>
        </w:rPr>
        <w:t>TERMIN ZWIĄZANIA OFERTĄ</w:t>
      </w:r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</w:p>
    <w:p w:rsidR="002F56FB" w:rsidRPr="006B73A3" w:rsidRDefault="002F56FB" w:rsidP="007D6EE4">
      <w:pPr>
        <w:pStyle w:val="Tekstpodstawowy3"/>
        <w:numPr>
          <w:ilvl w:val="0"/>
          <w:numId w:val="10"/>
        </w:numPr>
        <w:jc w:val="left"/>
        <w:rPr>
          <w:rFonts w:cs="Arial"/>
          <w:b/>
          <w:szCs w:val="22"/>
        </w:rPr>
      </w:pPr>
      <w:r w:rsidRPr="006B73A3">
        <w:rPr>
          <w:rFonts w:cs="Arial"/>
          <w:szCs w:val="22"/>
        </w:rPr>
        <w:t>Termin związania ofertą wynosi 30 dni.</w:t>
      </w:r>
    </w:p>
    <w:p w:rsidR="002F56FB" w:rsidRPr="006B73A3" w:rsidRDefault="002F56FB" w:rsidP="007D6EE4">
      <w:pPr>
        <w:pStyle w:val="Tekstpodstawowy3"/>
        <w:numPr>
          <w:ilvl w:val="0"/>
          <w:numId w:val="10"/>
        </w:numPr>
        <w:jc w:val="left"/>
        <w:rPr>
          <w:rFonts w:cs="Arial"/>
          <w:szCs w:val="22"/>
        </w:rPr>
      </w:pPr>
      <w:r w:rsidRPr="006B73A3">
        <w:rPr>
          <w:rFonts w:cs="Arial"/>
          <w:szCs w:val="22"/>
        </w:rPr>
        <w:t>Bieg terminu związania ofertą rozpoczyna się wraz z upływem terminu składania ofert.</w:t>
      </w:r>
    </w:p>
    <w:p w:rsidR="005F06B1" w:rsidRPr="006B73A3" w:rsidRDefault="005F06B1" w:rsidP="002F56FB">
      <w:pPr>
        <w:jc w:val="both"/>
        <w:rPr>
          <w:rFonts w:ascii="Arial" w:hAnsi="Arial" w:cs="Arial"/>
          <w:sz w:val="22"/>
          <w:szCs w:val="22"/>
        </w:rPr>
      </w:pPr>
    </w:p>
    <w:p w:rsidR="002F56FB" w:rsidRPr="006B73A3" w:rsidRDefault="002F56FB" w:rsidP="002F56FB">
      <w:pPr>
        <w:pStyle w:val="Nagwek1"/>
        <w:numPr>
          <w:ilvl w:val="0"/>
          <w:numId w:val="2"/>
        </w:numPr>
        <w:tabs>
          <w:tab w:val="clear" w:pos="360"/>
          <w:tab w:val="left" w:pos="1843"/>
        </w:tabs>
        <w:autoSpaceDE w:val="0"/>
        <w:autoSpaceDN w:val="0"/>
        <w:ind w:left="1843" w:hanging="1843"/>
        <w:jc w:val="both"/>
        <w:rPr>
          <w:rFonts w:cs="Arial"/>
          <w:b/>
          <w:sz w:val="22"/>
          <w:szCs w:val="22"/>
        </w:rPr>
      </w:pPr>
      <w:bookmarkStart w:id="464" w:name="_Toc139034629"/>
      <w:bookmarkStart w:id="465" w:name="_Toc141756463"/>
      <w:bookmarkStart w:id="466" w:name="_Toc173807087"/>
      <w:bookmarkStart w:id="467" w:name="_Toc173811284"/>
      <w:bookmarkStart w:id="468" w:name="_Toc174773619"/>
      <w:bookmarkStart w:id="469" w:name="_Toc252354702"/>
      <w:bookmarkStart w:id="470" w:name="_Toc334690622"/>
      <w:bookmarkStart w:id="471" w:name="_Toc334690748"/>
      <w:bookmarkStart w:id="472" w:name="_Toc334690784"/>
      <w:bookmarkStart w:id="473" w:name="_Toc334690806"/>
      <w:bookmarkStart w:id="474" w:name="_Toc334690835"/>
      <w:bookmarkStart w:id="475" w:name="_Toc374530753"/>
      <w:bookmarkStart w:id="476" w:name="_Toc375204141"/>
      <w:bookmarkStart w:id="477" w:name="_Toc376466482"/>
      <w:bookmarkStart w:id="478" w:name="_Toc376468834"/>
      <w:bookmarkStart w:id="479" w:name="_Toc387060367"/>
      <w:bookmarkStart w:id="480" w:name="_Toc412557094"/>
      <w:bookmarkStart w:id="481" w:name="_Toc424895378"/>
      <w:bookmarkStart w:id="482" w:name="_Toc445277119"/>
      <w:bookmarkStart w:id="483" w:name="_Toc451943852"/>
      <w:bookmarkStart w:id="484" w:name="_Toc451944127"/>
      <w:bookmarkStart w:id="485" w:name="_Toc451944152"/>
      <w:bookmarkStart w:id="486" w:name="_Toc451947808"/>
      <w:bookmarkStart w:id="487" w:name="_Toc451947988"/>
      <w:bookmarkStart w:id="488" w:name="_Toc451948012"/>
      <w:bookmarkStart w:id="489" w:name="_Toc451948114"/>
      <w:bookmarkStart w:id="490" w:name="_Toc451948173"/>
      <w:bookmarkStart w:id="491" w:name="_Toc451948745"/>
      <w:bookmarkStart w:id="492" w:name="_Toc451948799"/>
      <w:bookmarkStart w:id="493" w:name="_Toc451948877"/>
      <w:bookmarkStart w:id="494" w:name="_Toc451948915"/>
      <w:bookmarkStart w:id="495" w:name="_Toc451948977"/>
      <w:bookmarkStart w:id="496" w:name="_Toc451949070"/>
      <w:bookmarkStart w:id="497" w:name="_Toc452631306"/>
      <w:bookmarkStart w:id="498" w:name="_Toc452636574"/>
      <w:bookmarkStart w:id="499" w:name="_Toc452636629"/>
      <w:bookmarkStart w:id="500" w:name="_Toc452636704"/>
      <w:bookmarkStart w:id="501" w:name="_Toc452636750"/>
      <w:bookmarkStart w:id="502" w:name="_Toc452704089"/>
      <w:bookmarkStart w:id="503" w:name="_Toc452704335"/>
      <w:bookmarkStart w:id="504" w:name="_Toc452704353"/>
      <w:bookmarkStart w:id="505" w:name="_Toc452704689"/>
      <w:bookmarkStart w:id="506" w:name="_Toc452976235"/>
      <w:bookmarkStart w:id="507" w:name="_Toc453067382"/>
      <w:bookmarkStart w:id="508" w:name="_Toc453141353"/>
      <w:bookmarkStart w:id="509" w:name="_Toc453146999"/>
      <w:bookmarkStart w:id="510" w:name="_Toc453147065"/>
      <w:bookmarkStart w:id="511" w:name="_Toc453147141"/>
      <w:bookmarkStart w:id="512" w:name="_Toc453147200"/>
      <w:bookmarkStart w:id="513" w:name="_Toc453236837"/>
      <w:bookmarkStart w:id="514" w:name="_Toc453241450"/>
      <w:bookmarkStart w:id="515" w:name="_Toc463616194"/>
      <w:r w:rsidRPr="006B73A3">
        <w:rPr>
          <w:rFonts w:cs="Arial"/>
          <w:b/>
          <w:sz w:val="22"/>
          <w:szCs w:val="22"/>
        </w:rPr>
        <w:t>OPIS  SPOSOBU PRZYGOTOWANIA OFERTY</w:t>
      </w:r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</w:p>
    <w:p w:rsidR="002F56FB" w:rsidRPr="006B73A3" w:rsidRDefault="002F56FB" w:rsidP="007D6EE4">
      <w:pPr>
        <w:numPr>
          <w:ilvl w:val="1"/>
          <w:numId w:val="11"/>
        </w:numPr>
        <w:ind w:hanging="720"/>
        <w:rPr>
          <w:rFonts w:ascii="Arial" w:hAnsi="Arial" w:cs="Arial"/>
          <w:b/>
          <w:sz w:val="22"/>
          <w:szCs w:val="22"/>
        </w:rPr>
      </w:pPr>
      <w:r w:rsidRPr="006B73A3">
        <w:rPr>
          <w:rFonts w:ascii="Arial" w:hAnsi="Arial" w:cs="Arial"/>
          <w:b/>
          <w:sz w:val="22"/>
          <w:szCs w:val="22"/>
        </w:rPr>
        <w:t>Oferta</w:t>
      </w:r>
    </w:p>
    <w:p w:rsidR="002F56FB" w:rsidRPr="006B73A3" w:rsidRDefault="002F56FB" w:rsidP="007D6EE4">
      <w:pPr>
        <w:numPr>
          <w:ilvl w:val="0"/>
          <w:numId w:val="12"/>
        </w:numPr>
        <w:tabs>
          <w:tab w:val="clear" w:pos="375"/>
          <w:tab w:val="num" w:pos="1260"/>
        </w:tabs>
        <w:ind w:left="1260" w:hanging="540"/>
        <w:jc w:val="both"/>
        <w:rPr>
          <w:rFonts w:ascii="Arial" w:hAnsi="Arial" w:cs="Arial"/>
          <w:sz w:val="22"/>
          <w:szCs w:val="22"/>
        </w:rPr>
      </w:pPr>
      <w:r w:rsidRPr="006B73A3">
        <w:rPr>
          <w:rFonts w:ascii="Arial" w:hAnsi="Arial" w:cs="Arial"/>
          <w:sz w:val="22"/>
          <w:szCs w:val="22"/>
        </w:rPr>
        <w:t>Ofertę stanowi wypełniony formularz „</w:t>
      </w:r>
      <w:r w:rsidR="00C573AC" w:rsidRPr="006B73A3">
        <w:rPr>
          <w:rFonts w:ascii="Arial" w:hAnsi="Arial" w:cs="Arial"/>
          <w:sz w:val="22"/>
          <w:szCs w:val="22"/>
        </w:rPr>
        <w:t>OFERTA</w:t>
      </w:r>
      <w:r w:rsidRPr="006B73A3">
        <w:rPr>
          <w:rFonts w:ascii="Arial" w:hAnsi="Arial" w:cs="Arial"/>
          <w:sz w:val="22"/>
          <w:szCs w:val="22"/>
        </w:rPr>
        <w:t>” z załączonymi wymaganymi oświadczeniami</w:t>
      </w:r>
      <w:r w:rsidR="00FA33BB">
        <w:rPr>
          <w:rFonts w:ascii="Arial" w:hAnsi="Arial" w:cs="Arial"/>
          <w:sz w:val="22"/>
          <w:szCs w:val="22"/>
        </w:rPr>
        <w:t>,</w:t>
      </w:r>
      <w:r w:rsidRPr="006B73A3">
        <w:rPr>
          <w:rFonts w:ascii="Arial" w:hAnsi="Arial" w:cs="Arial"/>
          <w:sz w:val="22"/>
          <w:szCs w:val="22"/>
        </w:rPr>
        <w:t xml:space="preserve"> dokumentami.</w:t>
      </w:r>
    </w:p>
    <w:p w:rsidR="002F56FB" w:rsidRPr="006B73A3" w:rsidRDefault="002F56FB" w:rsidP="007D6EE4">
      <w:pPr>
        <w:numPr>
          <w:ilvl w:val="0"/>
          <w:numId w:val="12"/>
        </w:numPr>
        <w:tabs>
          <w:tab w:val="clear" w:pos="375"/>
          <w:tab w:val="num" w:pos="1260"/>
          <w:tab w:val="left" w:pos="1620"/>
        </w:tabs>
        <w:ind w:left="1260" w:hanging="540"/>
        <w:jc w:val="both"/>
        <w:rPr>
          <w:rFonts w:ascii="Arial" w:hAnsi="Arial" w:cs="Arial"/>
          <w:sz w:val="22"/>
          <w:szCs w:val="22"/>
        </w:rPr>
      </w:pPr>
      <w:r w:rsidRPr="006B73A3">
        <w:rPr>
          <w:rFonts w:ascii="Arial" w:hAnsi="Arial" w:cs="Arial"/>
          <w:sz w:val="22"/>
          <w:szCs w:val="22"/>
        </w:rPr>
        <w:t xml:space="preserve">Ofertę należy sporządzić zgodnie z treścią </w:t>
      </w:r>
      <w:proofErr w:type="spellStart"/>
      <w:r w:rsidRPr="006B73A3">
        <w:rPr>
          <w:rFonts w:ascii="Arial" w:hAnsi="Arial" w:cs="Arial"/>
          <w:sz w:val="22"/>
          <w:szCs w:val="22"/>
        </w:rPr>
        <w:t>siwz</w:t>
      </w:r>
      <w:proofErr w:type="spellEnd"/>
      <w:r w:rsidRPr="006B73A3">
        <w:rPr>
          <w:rFonts w:ascii="Arial" w:hAnsi="Arial" w:cs="Arial"/>
          <w:sz w:val="22"/>
          <w:szCs w:val="22"/>
        </w:rPr>
        <w:t xml:space="preserve"> oraz treścią zawartą </w:t>
      </w:r>
      <w:r w:rsidR="00FA33BB">
        <w:rPr>
          <w:rFonts w:ascii="Arial" w:hAnsi="Arial" w:cs="Arial"/>
          <w:sz w:val="22"/>
          <w:szCs w:val="22"/>
        </w:rPr>
        <w:br/>
      </w:r>
      <w:r w:rsidRPr="006B73A3">
        <w:rPr>
          <w:rFonts w:ascii="Arial" w:hAnsi="Arial" w:cs="Arial"/>
          <w:sz w:val="22"/>
          <w:szCs w:val="22"/>
        </w:rPr>
        <w:t xml:space="preserve">w formularzach stanowiących załączniki do </w:t>
      </w:r>
      <w:proofErr w:type="spellStart"/>
      <w:r w:rsidRPr="006B73A3">
        <w:rPr>
          <w:rFonts w:ascii="Arial" w:hAnsi="Arial" w:cs="Arial"/>
          <w:sz w:val="22"/>
          <w:szCs w:val="22"/>
        </w:rPr>
        <w:t>siwz</w:t>
      </w:r>
      <w:proofErr w:type="spellEnd"/>
      <w:r w:rsidRPr="006B73A3">
        <w:rPr>
          <w:rFonts w:ascii="Arial" w:hAnsi="Arial" w:cs="Arial"/>
          <w:sz w:val="22"/>
          <w:szCs w:val="22"/>
        </w:rPr>
        <w:t>.</w:t>
      </w:r>
    </w:p>
    <w:p w:rsidR="002F56FB" w:rsidRPr="006B73A3" w:rsidRDefault="002F56FB" w:rsidP="007D6EE4">
      <w:pPr>
        <w:numPr>
          <w:ilvl w:val="0"/>
          <w:numId w:val="12"/>
        </w:numPr>
        <w:tabs>
          <w:tab w:val="clear" w:pos="375"/>
          <w:tab w:val="num" w:pos="1260"/>
          <w:tab w:val="num" w:pos="1620"/>
        </w:tabs>
        <w:ind w:left="1260" w:hanging="540"/>
        <w:jc w:val="both"/>
        <w:rPr>
          <w:rFonts w:ascii="Arial" w:hAnsi="Arial" w:cs="Arial"/>
          <w:sz w:val="22"/>
          <w:szCs w:val="22"/>
        </w:rPr>
      </w:pPr>
      <w:r w:rsidRPr="006B73A3">
        <w:rPr>
          <w:rFonts w:ascii="Arial" w:hAnsi="Arial" w:cs="Arial"/>
          <w:sz w:val="22"/>
          <w:szCs w:val="22"/>
        </w:rPr>
        <w:t xml:space="preserve">Wykonawca może złożyć ofertę na własnych formularzach, których treść musi być zgodna z formularzami załączonymi do </w:t>
      </w:r>
      <w:proofErr w:type="spellStart"/>
      <w:r w:rsidRPr="006B73A3">
        <w:rPr>
          <w:rFonts w:ascii="Arial" w:hAnsi="Arial" w:cs="Arial"/>
          <w:sz w:val="22"/>
          <w:szCs w:val="22"/>
        </w:rPr>
        <w:t>siwz</w:t>
      </w:r>
      <w:proofErr w:type="spellEnd"/>
      <w:r w:rsidRPr="006B73A3">
        <w:rPr>
          <w:rFonts w:ascii="Arial" w:hAnsi="Arial" w:cs="Arial"/>
          <w:sz w:val="22"/>
          <w:szCs w:val="22"/>
        </w:rPr>
        <w:t>.</w:t>
      </w:r>
    </w:p>
    <w:p w:rsidR="002F56FB" w:rsidRPr="006B73A3" w:rsidRDefault="002F56FB" w:rsidP="007D6EE4">
      <w:pPr>
        <w:numPr>
          <w:ilvl w:val="1"/>
          <w:numId w:val="11"/>
        </w:numPr>
        <w:ind w:hanging="735"/>
        <w:rPr>
          <w:rFonts w:ascii="Arial" w:hAnsi="Arial" w:cs="Arial"/>
          <w:b/>
          <w:sz w:val="22"/>
          <w:szCs w:val="22"/>
        </w:rPr>
      </w:pPr>
      <w:r w:rsidRPr="006B73A3">
        <w:rPr>
          <w:rFonts w:ascii="Arial" w:hAnsi="Arial" w:cs="Arial"/>
          <w:b/>
          <w:sz w:val="22"/>
          <w:szCs w:val="22"/>
        </w:rPr>
        <w:t>Forma oferty</w:t>
      </w:r>
    </w:p>
    <w:p w:rsidR="002F56FB" w:rsidRPr="006B73A3" w:rsidRDefault="00BE27B3" w:rsidP="007D6EE4">
      <w:pPr>
        <w:numPr>
          <w:ilvl w:val="2"/>
          <w:numId w:val="13"/>
        </w:numPr>
        <w:tabs>
          <w:tab w:val="clear" w:pos="720"/>
          <w:tab w:val="num" w:pos="1276"/>
        </w:tabs>
        <w:ind w:left="1276" w:hanging="567"/>
        <w:jc w:val="both"/>
        <w:rPr>
          <w:rFonts w:ascii="Arial" w:hAnsi="Arial" w:cs="Arial"/>
          <w:b/>
          <w:sz w:val="22"/>
          <w:szCs w:val="22"/>
        </w:rPr>
      </w:pPr>
      <w:r w:rsidRPr="006B73A3">
        <w:rPr>
          <w:rFonts w:ascii="Arial" w:hAnsi="Arial" w:cs="Arial"/>
          <w:b/>
          <w:sz w:val="22"/>
          <w:szCs w:val="22"/>
        </w:rPr>
        <w:t xml:space="preserve">Na każdą część zamówienia (na każdy konkurs) należy złożyć odrębną ofertę. Złożone oferty muszą być kompletne i zawierać </w:t>
      </w:r>
      <w:r w:rsidR="00FA33BB">
        <w:rPr>
          <w:rFonts w:ascii="Arial" w:hAnsi="Arial" w:cs="Arial"/>
          <w:b/>
          <w:sz w:val="22"/>
          <w:szCs w:val="22"/>
        </w:rPr>
        <w:t>czytelne</w:t>
      </w:r>
      <w:r w:rsidRPr="006B73A3">
        <w:rPr>
          <w:rFonts w:ascii="Arial" w:hAnsi="Arial" w:cs="Arial"/>
          <w:b/>
          <w:sz w:val="22"/>
          <w:szCs w:val="22"/>
        </w:rPr>
        <w:t xml:space="preserve"> </w:t>
      </w:r>
      <w:r w:rsidR="00317DDD">
        <w:rPr>
          <w:rFonts w:ascii="Arial" w:hAnsi="Arial" w:cs="Arial"/>
          <w:b/>
          <w:sz w:val="22"/>
          <w:szCs w:val="22"/>
        </w:rPr>
        <w:t xml:space="preserve">informacje </w:t>
      </w:r>
      <w:r w:rsidRPr="006B73A3">
        <w:rPr>
          <w:rFonts w:ascii="Arial" w:hAnsi="Arial" w:cs="Arial"/>
          <w:b/>
          <w:sz w:val="22"/>
          <w:szCs w:val="22"/>
        </w:rPr>
        <w:t xml:space="preserve"> we wszystkich punktach.</w:t>
      </w:r>
    </w:p>
    <w:p w:rsidR="002F56FB" w:rsidRPr="006B73A3" w:rsidRDefault="002F56FB" w:rsidP="007D6EE4">
      <w:pPr>
        <w:numPr>
          <w:ilvl w:val="2"/>
          <w:numId w:val="13"/>
        </w:numPr>
        <w:tabs>
          <w:tab w:val="clear" w:pos="720"/>
          <w:tab w:val="num" w:pos="1276"/>
          <w:tab w:val="left" w:pos="1620"/>
        </w:tabs>
        <w:ind w:left="1276" w:hanging="567"/>
        <w:jc w:val="both"/>
        <w:rPr>
          <w:rFonts w:ascii="Arial" w:hAnsi="Arial" w:cs="Arial"/>
          <w:sz w:val="22"/>
          <w:szCs w:val="22"/>
        </w:rPr>
      </w:pPr>
      <w:r w:rsidRPr="006B73A3">
        <w:rPr>
          <w:rFonts w:ascii="Arial" w:hAnsi="Arial" w:cs="Arial"/>
          <w:sz w:val="22"/>
          <w:szCs w:val="22"/>
        </w:rPr>
        <w:t xml:space="preserve">W przypadku składania ofert </w:t>
      </w:r>
      <w:r w:rsidRPr="006B73A3">
        <w:rPr>
          <w:rFonts w:ascii="Arial" w:hAnsi="Arial" w:cs="Arial"/>
          <w:b/>
          <w:sz w:val="22"/>
          <w:szCs w:val="22"/>
        </w:rPr>
        <w:t>na więcej niż jedną część zamówienia</w:t>
      </w:r>
      <w:r w:rsidR="00C65D13">
        <w:rPr>
          <w:rFonts w:ascii="Arial" w:hAnsi="Arial" w:cs="Arial"/>
          <w:sz w:val="22"/>
          <w:szCs w:val="22"/>
        </w:rPr>
        <w:t xml:space="preserve"> dokumenty wymienione w R</w:t>
      </w:r>
      <w:r w:rsidRPr="006B73A3">
        <w:rPr>
          <w:rFonts w:ascii="Arial" w:hAnsi="Arial" w:cs="Arial"/>
          <w:sz w:val="22"/>
          <w:szCs w:val="22"/>
        </w:rPr>
        <w:t xml:space="preserve">ozdziale 5 </w:t>
      </w:r>
      <w:proofErr w:type="spellStart"/>
      <w:r w:rsidR="003719C2" w:rsidRPr="006B73A3">
        <w:rPr>
          <w:rFonts w:ascii="Arial" w:hAnsi="Arial" w:cs="Arial"/>
          <w:sz w:val="22"/>
          <w:szCs w:val="22"/>
        </w:rPr>
        <w:t>pkt</w:t>
      </w:r>
      <w:proofErr w:type="spellEnd"/>
      <w:r w:rsidRPr="006B73A3">
        <w:rPr>
          <w:rFonts w:ascii="Arial" w:hAnsi="Arial" w:cs="Arial"/>
          <w:sz w:val="22"/>
          <w:szCs w:val="22"/>
        </w:rPr>
        <w:t xml:space="preserve"> 1 </w:t>
      </w:r>
      <w:r w:rsidR="00C573AC" w:rsidRPr="006B73A3">
        <w:rPr>
          <w:rFonts w:ascii="Arial" w:hAnsi="Arial" w:cs="Arial"/>
          <w:sz w:val="22"/>
          <w:szCs w:val="22"/>
        </w:rPr>
        <w:t>lit. a)</w:t>
      </w:r>
      <w:r w:rsidR="005F06B1" w:rsidRPr="006B73A3">
        <w:rPr>
          <w:rFonts w:ascii="Arial" w:hAnsi="Arial" w:cs="Arial"/>
          <w:sz w:val="22"/>
          <w:szCs w:val="22"/>
        </w:rPr>
        <w:t>,</w:t>
      </w:r>
      <w:r w:rsidR="003719C2" w:rsidRPr="006B73A3">
        <w:rPr>
          <w:rFonts w:ascii="Arial" w:hAnsi="Arial" w:cs="Arial"/>
          <w:sz w:val="22"/>
          <w:szCs w:val="22"/>
        </w:rPr>
        <w:t xml:space="preserve"> b)</w:t>
      </w:r>
      <w:r w:rsidR="005F06B1" w:rsidRPr="006B73A3">
        <w:rPr>
          <w:rFonts w:ascii="Arial" w:hAnsi="Arial" w:cs="Arial"/>
          <w:sz w:val="22"/>
          <w:szCs w:val="22"/>
        </w:rPr>
        <w:t>,</w:t>
      </w:r>
      <w:r w:rsidR="00317DD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17DDD">
        <w:rPr>
          <w:rFonts w:ascii="Arial" w:hAnsi="Arial" w:cs="Arial"/>
          <w:sz w:val="22"/>
          <w:szCs w:val="22"/>
        </w:rPr>
        <w:t>pkt</w:t>
      </w:r>
      <w:proofErr w:type="spellEnd"/>
      <w:r w:rsidR="00317DDD">
        <w:rPr>
          <w:rFonts w:ascii="Arial" w:hAnsi="Arial" w:cs="Arial"/>
          <w:sz w:val="22"/>
          <w:szCs w:val="22"/>
        </w:rPr>
        <w:t xml:space="preserve"> 2 lit. a)</w:t>
      </w:r>
      <w:r w:rsidR="00A26DD1">
        <w:rPr>
          <w:rFonts w:ascii="Arial" w:hAnsi="Arial" w:cs="Arial"/>
          <w:sz w:val="22"/>
          <w:szCs w:val="22"/>
        </w:rPr>
        <w:t xml:space="preserve"> oraz </w:t>
      </w:r>
      <w:r w:rsidR="00A26DD1">
        <w:rPr>
          <w:rFonts w:ascii="Arial" w:hAnsi="Arial" w:cs="Arial"/>
          <w:sz w:val="22"/>
          <w:szCs w:val="22"/>
        </w:rPr>
        <w:br/>
        <w:t>pkt. 3 lit. e)</w:t>
      </w:r>
      <w:r w:rsidRPr="006B73A3">
        <w:rPr>
          <w:rFonts w:ascii="Arial" w:hAnsi="Arial" w:cs="Arial"/>
          <w:sz w:val="22"/>
          <w:szCs w:val="22"/>
        </w:rPr>
        <w:t xml:space="preserve"> należy przedłożyć w jednym egzemplarzu, jako wspólny załącznik do wszystkich zadań, niezależnie od liczby składanych ofert częściowych</w:t>
      </w:r>
      <w:r w:rsidR="003719C2" w:rsidRPr="006B73A3">
        <w:rPr>
          <w:rFonts w:ascii="Arial" w:hAnsi="Arial" w:cs="Arial"/>
          <w:sz w:val="22"/>
          <w:szCs w:val="22"/>
        </w:rPr>
        <w:t>.</w:t>
      </w:r>
      <w:r w:rsidRPr="006B73A3">
        <w:rPr>
          <w:rFonts w:ascii="Arial" w:hAnsi="Arial" w:cs="Arial"/>
          <w:sz w:val="22"/>
          <w:szCs w:val="22"/>
        </w:rPr>
        <w:t xml:space="preserve"> </w:t>
      </w:r>
    </w:p>
    <w:p w:rsidR="002F56FB" w:rsidRPr="006B73A3" w:rsidRDefault="002F56FB" w:rsidP="00C65D13">
      <w:pPr>
        <w:numPr>
          <w:ilvl w:val="2"/>
          <w:numId w:val="13"/>
        </w:numPr>
        <w:tabs>
          <w:tab w:val="clear" w:pos="720"/>
          <w:tab w:val="num" w:pos="1276"/>
          <w:tab w:val="left" w:pos="1620"/>
        </w:tabs>
        <w:ind w:left="1276" w:hanging="567"/>
        <w:jc w:val="both"/>
        <w:rPr>
          <w:rFonts w:ascii="Arial" w:hAnsi="Arial" w:cs="Arial"/>
          <w:b/>
          <w:sz w:val="22"/>
          <w:szCs w:val="22"/>
        </w:rPr>
      </w:pPr>
      <w:r w:rsidRPr="006B73A3">
        <w:rPr>
          <w:rFonts w:ascii="Arial" w:hAnsi="Arial" w:cs="Arial"/>
          <w:sz w:val="22"/>
          <w:szCs w:val="22"/>
        </w:rPr>
        <w:t>Oferta winna być sporządzona w języku polskim z zachowaniem formy pisemnej.</w:t>
      </w:r>
    </w:p>
    <w:p w:rsidR="002F56FB" w:rsidRPr="006B73A3" w:rsidRDefault="002F56FB" w:rsidP="00C65D13">
      <w:pPr>
        <w:numPr>
          <w:ilvl w:val="2"/>
          <w:numId w:val="13"/>
        </w:numPr>
        <w:tabs>
          <w:tab w:val="clear" w:pos="720"/>
          <w:tab w:val="num" w:pos="1276"/>
          <w:tab w:val="left" w:pos="1620"/>
        </w:tabs>
        <w:ind w:left="1276" w:hanging="567"/>
        <w:jc w:val="both"/>
        <w:rPr>
          <w:rFonts w:ascii="Arial" w:hAnsi="Arial" w:cs="Arial"/>
          <w:sz w:val="22"/>
          <w:szCs w:val="22"/>
        </w:rPr>
      </w:pPr>
      <w:r w:rsidRPr="006B73A3">
        <w:rPr>
          <w:rFonts w:ascii="Arial" w:hAnsi="Arial" w:cs="Arial"/>
          <w:sz w:val="22"/>
          <w:szCs w:val="22"/>
        </w:rPr>
        <w:t>Treść oferty musi odpowiadać treści specyfikacji istotnych warunków zamówienia</w:t>
      </w:r>
      <w:r w:rsidR="002E29AF" w:rsidRPr="006B73A3">
        <w:rPr>
          <w:rFonts w:ascii="Arial" w:hAnsi="Arial" w:cs="Arial"/>
          <w:sz w:val="22"/>
          <w:szCs w:val="22"/>
        </w:rPr>
        <w:t xml:space="preserve"> </w:t>
      </w:r>
      <w:r w:rsidR="00C65D13">
        <w:rPr>
          <w:rFonts w:ascii="Arial" w:hAnsi="Arial" w:cs="Arial"/>
          <w:sz w:val="22"/>
          <w:szCs w:val="22"/>
        </w:rPr>
        <w:t>i</w:t>
      </w:r>
      <w:r w:rsidR="002E29AF" w:rsidRPr="006B73A3">
        <w:rPr>
          <w:rFonts w:ascii="Arial" w:hAnsi="Arial" w:cs="Arial"/>
          <w:sz w:val="22"/>
          <w:szCs w:val="22"/>
        </w:rPr>
        <w:t xml:space="preserve"> ogłoszeniu</w:t>
      </w:r>
      <w:r w:rsidRPr="006B73A3">
        <w:rPr>
          <w:rFonts w:ascii="Arial" w:hAnsi="Arial" w:cs="Arial"/>
          <w:sz w:val="22"/>
          <w:szCs w:val="22"/>
        </w:rPr>
        <w:t>.</w:t>
      </w:r>
    </w:p>
    <w:p w:rsidR="002F56FB" w:rsidRPr="006B73A3" w:rsidRDefault="002F56FB" w:rsidP="00C65D13">
      <w:pPr>
        <w:numPr>
          <w:ilvl w:val="2"/>
          <w:numId w:val="13"/>
        </w:numPr>
        <w:tabs>
          <w:tab w:val="clear" w:pos="720"/>
          <w:tab w:val="num" w:pos="1276"/>
          <w:tab w:val="left" w:pos="1620"/>
        </w:tabs>
        <w:ind w:left="1276" w:hanging="567"/>
        <w:jc w:val="both"/>
        <w:rPr>
          <w:rFonts w:ascii="Arial" w:hAnsi="Arial" w:cs="Arial"/>
          <w:sz w:val="22"/>
          <w:szCs w:val="22"/>
        </w:rPr>
      </w:pPr>
      <w:r w:rsidRPr="006B73A3">
        <w:rPr>
          <w:rFonts w:ascii="Arial" w:hAnsi="Arial" w:cs="Arial"/>
          <w:sz w:val="22"/>
          <w:szCs w:val="22"/>
        </w:rPr>
        <w:t xml:space="preserve">Wykonawca </w:t>
      </w:r>
      <w:r w:rsidR="00C65D13">
        <w:rPr>
          <w:rFonts w:ascii="Arial" w:hAnsi="Arial" w:cs="Arial"/>
          <w:sz w:val="22"/>
          <w:szCs w:val="22"/>
        </w:rPr>
        <w:t>na każdą część zamówienia</w:t>
      </w:r>
      <w:r w:rsidR="00C65D13" w:rsidRPr="006B73A3">
        <w:rPr>
          <w:rFonts w:ascii="Arial" w:hAnsi="Arial" w:cs="Arial"/>
          <w:sz w:val="22"/>
          <w:szCs w:val="22"/>
        </w:rPr>
        <w:t xml:space="preserve"> </w:t>
      </w:r>
      <w:r w:rsidRPr="006B73A3">
        <w:rPr>
          <w:rFonts w:ascii="Arial" w:hAnsi="Arial" w:cs="Arial"/>
          <w:sz w:val="22"/>
          <w:szCs w:val="22"/>
        </w:rPr>
        <w:t>może złożyć jedną ofertę</w:t>
      </w:r>
      <w:r w:rsidR="00C65D13">
        <w:rPr>
          <w:rFonts w:ascii="Arial" w:hAnsi="Arial" w:cs="Arial"/>
          <w:sz w:val="22"/>
          <w:szCs w:val="22"/>
        </w:rPr>
        <w:t>.</w:t>
      </w:r>
    </w:p>
    <w:p w:rsidR="002F56FB" w:rsidRPr="006B73A3" w:rsidRDefault="002F56FB" w:rsidP="00C65D13">
      <w:pPr>
        <w:numPr>
          <w:ilvl w:val="2"/>
          <w:numId w:val="13"/>
        </w:numPr>
        <w:tabs>
          <w:tab w:val="clear" w:pos="720"/>
          <w:tab w:val="num" w:pos="1276"/>
          <w:tab w:val="num" w:pos="1620"/>
        </w:tabs>
        <w:ind w:left="1276" w:hanging="567"/>
        <w:jc w:val="both"/>
        <w:rPr>
          <w:rFonts w:ascii="Arial" w:hAnsi="Arial" w:cs="Arial"/>
          <w:sz w:val="22"/>
          <w:szCs w:val="22"/>
        </w:rPr>
      </w:pPr>
      <w:r w:rsidRPr="006B73A3">
        <w:rPr>
          <w:rFonts w:ascii="Arial" w:hAnsi="Arial" w:cs="Arial"/>
          <w:sz w:val="22"/>
          <w:szCs w:val="22"/>
        </w:rPr>
        <w:t>Pożądane jest ponumerowanie kolejnych stron oferty oraz zaleca się, aby wszystkie dokumenty tworzące ofertę były spięte – zszyte w sposób uniemożliwiający ich dekompletację.</w:t>
      </w:r>
    </w:p>
    <w:p w:rsidR="00C65D13" w:rsidRDefault="002F56FB" w:rsidP="007D6EE4">
      <w:pPr>
        <w:numPr>
          <w:ilvl w:val="2"/>
          <w:numId w:val="13"/>
        </w:numPr>
        <w:tabs>
          <w:tab w:val="clear" w:pos="720"/>
          <w:tab w:val="num" w:pos="1276"/>
        </w:tabs>
        <w:ind w:left="1276" w:hanging="567"/>
        <w:jc w:val="both"/>
        <w:rPr>
          <w:rFonts w:ascii="Arial" w:hAnsi="Arial" w:cs="Arial"/>
          <w:b/>
          <w:sz w:val="22"/>
          <w:szCs w:val="22"/>
        </w:rPr>
      </w:pPr>
      <w:r w:rsidRPr="006B73A3">
        <w:rPr>
          <w:rFonts w:ascii="Arial" w:hAnsi="Arial" w:cs="Arial"/>
          <w:sz w:val="22"/>
          <w:szCs w:val="22"/>
        </w:rPr>
        <w:t>Oferta winna być złożona w opieczętowanej pieczątką firmową kopercie oznaczonej następująco:</w:t>
      </w:r>
      <w:r w:rsidRPr="006B73A3">
        <w:rPr>
          <w:rFonts w:ascii="Arial" w:hAnsi="Arial" w:cs="Arial"/>
          <w:b/>
          <w:sz w:val="22"/>
          <w:szCs w:val="22"/>
        </w:rPr>
        <w:t xml:space="preserve"> </w:t>
      </w:r>
    </w:p>
    <w:p w:rsidR="00C65D13" w:rsidRDefault="002F56FB" w:rsidP="00C65D13">
      <w:pPr>
        <w:ind w:left="1276"/>
        <w:jc w:val="both"/>
        <w:rPr>
          <w:rFonts w:ascii="Arial" w:hAnsi="Arial" w:cs="Arial"/>
          <w:b/>
          <w:sz w:val="22"/>
          <w:szCs w:val="22"/>
        </w:rPr>
      </w:pPr>
      <w:r w:rsidRPr="006B73A3">
        <w:rPr>
          <w:rFonts w:ascii="Arial" w:hAnsi="Arial" w:cs="Arial"/>
          <w:b/>
          <w:sz w:val="22"/>
          <w:szCs w:val="22"/>
        </w:rPr>
        <w:t xml:space="preserve">Kuratorium Oświaty w Gdańsku, ul. Wały </w:t>
      </w:r>
      <w:r w:rsidR="00C65D13">
        <w:rPr>
          <w:rFonts w:ascii="Arial" w:hAnsi="Arial" w:cs="Arial"/>
          <w:b/>
          <w:sz w:val="22"/>
          <w:szCs w:val="22"/>
        </w:rPr>
        <w:t>Jagiellońskie 24, 80-853 Gdańsk</w:t>
      </w:r>
      <w:r w:rsidRPr="006B73A3">
        <w:rPr>
          <w:rFonts w:ascii="Arial" w:hAnsi="Arial" w:cs="Arial"/>
          <w:b/>
          <w:sz w:val="22"/>
          <w:szCs w:val="22"/>
        </w:rPr>
        <w:t xml:space="preserve"> „</w:t>
      </w:r>
      <w:r w:rsidR="00BE27B3" w:rsidRPr="006B73A3">
        <w:rPr>
          <w:rFonts w:ascii="Arial" w:hAnsi="Arial" w:cs="Arial"/>
          <w:b/>
          <w:sz w:val="22"/>
          <w:szCs w:val="22"/>
        </w:rPr>
        <w:t>Konkursy przedmiotowe</w:t>
      </w:r>
    </w:p>
    <w:p w:rsidR="00C65D13" w:rsidRDefault="00B92630" w:rsidP="00C65D13">
      <w:pPr>
        <w:ind w:left="1276"/>
        <w:jc w:val="both"/>
        <w:rPr>
          <w:rFonts w:ascii="Arial" w:hAnsi="Arial" w:cs="Arial"/>
          <w:b/>
          <w:sz w:val="22"/>
          <w:szCs w:val="22"/>
        </w:rPr>
      </w:pPr>
      <w:r w:rsidRPr="006B73A3">
        <w:rPr>
          <w:rFonts w:ascii="Arial" w:hAnsi="Arial" w:cs="Arial"/>
          <w:b/>
          <w:sz w:val="22"/>
          <w:szCs w:val="22"/>
        </w:rPr>
        <w:t xml:space="preserve"> Konkurs </w:t>
      </w:r>
      <w:r w:rsidR="00BE27B3" w:rsidRPr="006B73A3">
        <w:rPr>
          <w:rFonts w:ascii="Arial" w:hAnsi="Arial" w:cs="Arial"/>
          <w:b/>
          <w:sz w:val="22"/>
          <w:szCs w:val="22"/>
        </w:rPr>
        <w:t xml:space="preserve">z </w:t>
      </w:r>
      <w:r w:rsidR="005F06B1" w:rsidRPr="006B73A3">
        <w:rPr>
          <w:rFonts w:ascii="Arial" w:hAnsi="Arial" w:cs="Arial"/>
          <w:b/>
          <w:sz w:val="22"/>
          <w:szCs w:val="22"/>
        </w:rPr>
        <w:t>.......................................</w:t>
      </w:r>
      <w:r w:rsidR="00C65D13">
        <w:rPr>
          <w:rFonts w:ascii="Arial" w:hAnsi="Arial" w:cs="Arial"/>
          <w:b/>
          <w:sz w:val="22"/>
          <w:szCs w:val="22"/>
        </w:rPr>
        <w:t xml:space="preserve"> dla uczniów ………….</w:t>
      </w:r>
      <w:r w:rsidR="005F06B1" w:rsidRPr="006B73A3">
        <w:rPr>
          <w:rFonts w:ascii="Arial" w:hAnsi="Arial" w:cs="Arial"/>
          <w:b/>
          <w:sz w:val="22"/>
          <w:szCs w:val="22"/>
        </w:rPr>
        <w:t xml:space="preserve"> CZĘŚĆ</w:t>
      </w:r>
      <w:r w:rsidR="00C65D13">
        <w:rPr>
          <w:rFonts w:ascii="Arial" w:hAnsi="Arial" w:cs="Arial"/>
          <w:b/>
          <w:sz w:val="22"/>
          <w:szCs w:val="22"/>
        </w:rPr>
        <w:t xml:space="preserve"> </w:t>
      </w:r>
      <w:r w:rsidR="005F06B1" w:rsidRPr="006B73A3">
        <w:rPr>
          <w:rFonts w:ascii="Arial" w:hAnsi="Arial" w:cs="Arial"/>
          <w:b/>
          <w:sz w:val="22"/>
          <w:szCs w:val="22"/>
        </w:rPr>
        <w:t>……….</w:t>
      </w:r>
    </w:p>
    <w:p w:rsidR="002F56FB" w:rsidRPr="006B73A3" w:rsidRDefault="00C65D13" w:rsidP="00C65D13">
      <w:pPr>
        <w:ind w:left="1276"/>
        <w:rPr>
          <w:rFonts w:ascii="Arial" w:hAnsi="Arial" w:cs="Arial"/>
          <w:b/>
          <w:sz w:val="22"/>
          <w:szCs w:val="22"/>
        </w:rPr>
      </w:pPr>
      <w:r w:rsidRPr="00C65D13">
        <w:rPr>
          <w:rFonts w:ascii="Arial" w:hAnsi="Arial" w:cs="Arial"/>
          <w:sz w:val="22"/>
          <w:szCs w:val="22"/>
        </w:rPr>
        <w:t>(w oddzielnej kopercie dla każdej części)</w:t>
      </w:r>
      <w:r w:rsidR="005F06B1" w:rsidRPr="00C65D13">
        <w:rPr>
          <w:rFonts w:ascii="Arial" w:hAnsi="Arial" w:cs="Arial"/>
          <w:sz w:val="22"/>
          <w:szCs w:val="22"/>
        </w:rPr>
        <w:br/>
      </w:r>
      <w:r w:rsidR="002F56FB" w:rsidRPr="006B73A3">
        <w:rPr>
          <w:rFonts w:ascii="Arial" w:hAnsi="Arial" w:cs="Arial"/>
          <w:b/>
          <w:sz w:val="22"/>
          <w:szCs w:val="22"/>
        </w:rPr>
        <w:t>Nie otwierać przed terminem otwarcia ofert”.</w:t>
      </w:r>
    </w:p>
    <w:p w:rsidR="002F56FB" w:rsidRPr="006B73A3" w:rsidRDefault="002F56FB" w:rsidP="007D6EE4">
      <w:pPr>
        <w:numPr>
          <w:ilvl w:val="2"/>
          <w:numId w:val="13"/>
        </w:numPr>
        <w:tabs>
          <w:tab w:val="clear" w:pos="720"/>
          <w:tab w:val="num" w:pos="1276"/>
          <w:tab w:val="num" w:pos="1620"/>
        </w:tabs>
        <w:ind w:left="1276" w:hanging="567"/>
        <w:jc w:val="both"/>
        <w:rPr>
          <w:rFonts w:ascii="Arial" w:hAnsi="Arial" w:cs="Arial"/>
          <w:sz w:val="22"/>
          <w:szCs w:val="22"/>
        </w:rPr>
      </w:pPr>
      <w:r w:rsidRPr="006B73A3">
        <w:rPr>
          <w:rFonts w:ascii="Arial" w:hAnsi="Arial" w:cs="Arial"/>
          <w:sz w:val="22"/>
          <w:szCs w:val="22"/>
        </w:rPr>
        <w:t xml:space="preserve">Informacje zawarte w ofercie stanowiące tajemnicę przedsiębiorstwa </w:t>
      </w:r>
      <w:r w:rsidR="00C65D13">
        <w:rPr>
          <w:rFonts w:ascii="Arial" w:hAnsi="Arial" w:cs="Arial"/>
          <w:sz w:val="22"/>
          <w:szCs w:val="22"/>
        </w:rPr>
        <w:br/>
      </w:r>
      <w:r w:rsidRPr="006B73A3">
        <w:rPr>
          <w:rFonts w:ascii="Arial" w:hAnsi="Arial" w:cs="Arial"/>
          <w:sz w:val="22"/>
          <w:szCs w:val="22"/>
        </w:rPr>
        <w:t xml:space="preserve">w rozumieniu przepisów ustawy o zwalczaniu nieuczciwej konkurencji, </w:t>
      </w:r>
      <w:r w:rsidR="00C65D13">
        <w:rPr>
          <w:rFonts w:ascii="Arial" w:hAnsi="Arial" w:cs="Arial"/>
          <w:sz w:val="22"/>
          <w:szCs w:val="22"/>
        </w:rPr>
        <w:br/>
      </w:r>
      <w:r w:rsidRPr="006B73A3">
        <w:rPr>
          <w:rFonts w:ascii="Arial" w:hAnsi="Arial" w:cs="Arial"/>
          <w:sz w:val="22"/>
          <w:szCs w:val="22"/>
        </w:rPr>
        <w:t xml:space="preserve">co do których Wykonawca, nie później niż w terminie składania ofert, </w:t>
      </w:r>
      <w:r w:rsidRPr="006B73A3">
        <w:rPr>
          <w:rFonts w:ascii="Arial" w:hAnsi="Arial" w:cs="Arial"/>
          <w:sz w:val="22"/>
          <w:szCs w:val="22"/>
          <w:u w:val="single"/>
        </w:rPr>
        <w:t>zastrzegł oraz wykazał</w:t>
      </w:r>
      <w:r w:rsidRPr="006B73A3">
        <w:rPr>
          <w:rFonts w:ascii="Arial" w:hAnsi="Arial" w:cs="Arial"/>
          <w:sz w:val="22"/>
          <w:szCs w:val="22"/>
        </w:rPr>
        <w:t xml:space="preserve">, że nie mogą być udostępniane, muszą być oznaczone klauzulą: “NIE UDOSTĘPNIAĆ. INFORMACJE STANOWIĄ TAJEMNICĘ PRZEDSIĘBIORSTWA W ROZUMIENIU ART. 11 ust. 4 USTAWY </w:t>
      </w:r>
      <w:r w:rsidR="00C65D13">
        <w:rPr>
          <w:rFonts w:ascii="Arial" w:hAnsi="Arial" w:cs="Arial"/>
          <w:sz w:val="22"/>
          <w:szCs w:val="22"/>
        </w:rPr>
        <w:br/>
      </w:r>
      <w:r w:rsidRPr="006B73A3">
        <w:rPr>
          <w:rFonts w:ascii="Arial" w:hAnsi="Arial" w:cs="Arial"/>
          <w:sz w:val="22"/>
          <w:szCs w:val="22"/>
        </w:rPr>
        <w:t xml:space="preserve">O ZWALCZANIU NIEUCZCIWEJ KONKURENCJI (tekst jednolity Dz. U. z 2003 r. nr 153 poz. 1503 z </w:t>
      </w:r>
      <w:proofErr w:type="spellStart"/>
      <w:r w:rsidRPr="006B73A3">
        <w:rPr>
          <w:rFonts w:ascii="Arial" w:hAnsi="Arial" w:cs="Arial"/>
          <w:sz w:val="22"/>
          <w:szCs w:val="22"/>
        </w:rPr>
        <w:t>późn</w:t>
      </w:r>
      <w:proofErr w:type="spellEnd"/>
      <w:r w:rsidRPr="006B73A3">
        <w:rPr>
          <w:rFonts w:ascii="Arial" w:hAnsi="Arial" w:cs="Arial"/>
          <w:sz w:val="22"/>
          <w:szCs w:val="22"/>
        </w:rPr>
        <w:t xml:space="preserve">. zm.) i powinny być odrębną częścią nie złączoną </w:t>
      </w:r>
      <w:r w:rsidR="00C65D13">
        <w:rPr>
          <w:rFonts w:ascii="Arial" w:hAnsi="Arial" w:cs="Arial"/>
          <w:sz w:val="22"/>
          <w:szCs w:val="22"/>
        </w:rPr>
        <w:br/>
      </w:r>
      <w:r w:rsidRPr="006B73A3">
        <w:rPr>
          <w:rFonts w:ascii="Arial" w:hAnsi="Arial" w:cs="Arial"/>
          <w:sz w:val="22"/>
          <w:szCs w:val="22"/>
        </w:rPr>
        <w:t>z ofertą w sposób trwały.</w:t>
      </w:r>
    </w:p>
    <w:p w:rsidR="002F56FB" w:rsidRPr="006B73A3" w:rsidRDefault="002F56FB" w:rsidP="007D6EE4">
      <w:pPr>
        <w:numPr>
          <w:ilvl w:val="2"/>
          <w:numId w:val="13"/>
        </w:numPr>
        <w:tabs>
          <w:tab w:val="clear" w:pos="720"/>
          <w:tab w:val="num" w:pos="1276"/>
          <w:tab w:val="num" w:pos="1620"/>
        </w:tabs>
        <w:ind w:left="1276" w:hanging="567"/>
        <w:jc w:val="both"/>
        <w:rPr>
          <w:rFonts w:ascii="Arial" w:hAnsi="Arial" w:cs="Arial"/>
          <w:sz w:val="22"/>
          <w:szCs w:val="22"/>
        </w:rPr>
      </w:pPr>
      <w:r w:rsidRPr="006B73A3">
        <w:rPr>
          <w:rFonts w:ascii="Arial" w:hAnsi="Arial" w:cs="Arial"/>
          <w:sz w:val="22"/>
          <w:szCs w:val="22"/>
        </w:rPr>
        <w:t>Wszelkie koszty związane z przygotowaniem oraz dostarczeniem oferty ponosi Wykonawca.</w:t>
      </w:r>
    </w:p>
    <w:p w:rsidR="002F56FB" w:rsidRPr="006B73A3" w:rsidRDefault="002F56FB" w:rsidP="007D6EE4">
      <w:pPr>
        <w:numPr>
          <w:ilvl w:val="2"/>
          <w:numId w:val="13"/>
        </w:numPr>
        <w:tabs>
          <w:tab w:val="clear" w:pos="720"/>
          <w:tab w:val="num" w:pos="1276"/>
          <w:tab w:val="num" w:pos="1620"/>
        </w:tabs>
        <w:ind w:left="1276" w:hanging="567"/>
        <w:jc w:val="both"/>
        <w:rPr>
          <w:rFonts w:ascii="Arial" w:hAnsi="Arial" w:cs="Arial"/>
          <w:sz w:val="22"/>
          <w:szCs w:val="22"/>
        </w:rPr>
      </w:pPr>
      <w:r w:rsidRPr="006B73A3">
        <w:rPr>
          <w:rFonts w:ascii="Arial" w:hAnsi="Arial" w:cs="Arial"/>
          <w:sz w:val="22"/>
          <w:szCs w:val="22"/>
        </w:rPr>
        <w:t>Zamawiający nie przewiduje zwrotu kosztów udziału w postępowaniu.</w:t>
      </w:r>
    </w:p>
    <w:p w:rsidR="002F56FB" w:rsidRPr="006B73A3" w:rsidRDefault="002F56FB" w:rsidP="007D6EE4">
      <w:pPr>
        <w:numPr>
          <w:ilvl w:val="1"/>
          <w:numId w:val="11"/>
        </w:numPr>
        <w:ind w:hanging="735"/>
        <w:rPr>
          <w:rFonts w:ascii="Arial" w:hAnsi="Arial" w:cs="Arial"/>
          <w:b/>
          <w:sz w:val="22"/>
          <w:szCs w:val="22"/>
        </w:rPr>
      </w:pPr>
      <w:r w:rsidRPr="006B73A3">
        <w:rPr>
          <w:rFonts w:ascii="Arial" w:hAnsi="Arial" w:cs="Arial"/>
          <w:b/>
          <w:sz w:val="22"/>
          <w:szCs w:val="22"/>
        </w:rPr>
        <w:t>Podpisy</w:t>
      </w:r>
    </w:p>
    <w:p w:rsidR="002F56FB" w:rsidRPr="006B73A3" w:rsidRDefault="002F56FB" w:rsidP="007D6EE4">
      <w:pPr>
        <w:pStyle w:val="Tekstpodstawowy3"/>
        <w:numPr>
          <w:ilvl w:val="0"/>
          <w:numId w:val="15"/>
        </w:numPr>
        <w:tabs>
          <w:tab w:val="left" w:pos="1260"/>
        </w:tabs>
        <w:ind w:firstLine="345"/>
        <w:jc w:val="left"/>
        <w:rPr>
          <w:rFonts w:cs="Arial"/>
          <w:szCs w:val="22"/>
        </w:rPr>
      </w:pPr>
      <w:r w:rsidRPr="006B73A3">
        <w:rPr>
          <w:rFonts w:cs="Arial"/>
          <w:szCs w:val="22"/>
        </w:rPr>
        <w:t>Osoby uprawnione do reprezentacji Wykonawcy/Wykonawców muszą podpisać:</w:t>
      </w:r>
    </w:p>
    <w:p w:rsidR="002F56FB" w:rsidRPr="006B73A3" w:rsidRDefault="002F56FB" w:rsidP="007D6EE4">
      <w:pPr>
        <w:numPr>
          <w:ilvl w:val="0"/>
          <w:numId w:val="16"/>
        </w:numPr>
        <w:tabs>
          <w:tab w:val="clear" w:pos="3240"/>
        </w:tabs>
        <w:ind w:left="2127" w:hanging="709"/>
        <w:jc w:val="both"/>
        <w:rPr>
          <w:rFonts w:ascii="Arial" w:hAnsi="Arial" w:cs="Arial"/>
          <w:sz w:val="22"/>
          <w:szCs w:val="22"/>
        </w:rPr>
      </w:pPr>
      <w:r w:rsidRPr="006B73A3">
        <w:rPr>
          <w:rFonts w:ascii="Arial" w:hAnsi="Arial" w:cs="Arial"/>
          <w:sz w:val="22"/>
          <w:szCs w:val="22"/>
        </w:rPr>
        <w:t>formularz „</w:t>
      </w:r>
      <w:r w:rsidR="005F06B1" w:rsidRPr="006B73A3">
        <w:rPr>
          <w:rFonts w:ascii="Arial" w:hAnsi="Arial" w:cs="Arial"/>
          <w:sz w:val="22"/>
          <w:szCs w:val="22"/>
        </w:rPr>
        <w:t>OFERTA</w:t>
      </w:r>
      <w:r w:rsidRPr="006B73A3">
        <w:rPr>
          <w:rFonts w:ascii="Arial" w:hAnsi="Arial" w:cs="Arial"/>
          <w:sz w:val="22"/>
          <w:szCs w:val="22"/>
        </w:rPr>
        <w:t>”,</w:t>
      </w:r>
    </w:p>
    <w:p w:rsidR="002F56FB" w:rsidRPr="006B73A3" w:rsidRDefault="002F56FB" w:rsidP="007D6EE4">
      <w:pPr>
        <w:numPr>
          <w:ilvl w:val="0"/>
          <w:numId w:val="16"/>
        </w:numPr>
        <w:tabs>
          <w:tab w:val="clear" w:pos="3240"/>
        </w:tabs>
        <w:ind w:left="2127" w:hanging="709"/>
        <w:jc w:val="both"/>
        <w:rPr>
          <w:rFonts w:ascii="Arial" w:hAnsi="Arial" w:cs="Arial"/>
          <w:b/>
          <w:sz w:val="22"/>
          <w:szCs w:val="22"/>
        </w:rPr>
      </w:pPr>
      <w:r w:rsidRPr="006B73A3">
        <w:rPr>
          <w:rFonts w:ascii="Arial" w:hAnsi="Arial" w:cs="Arial"/>
          <w:sz w:val="22"/>
          <w:szCs w:val="22"/>
        </w:rPr>
        <w:t>wszystkie załączniki,</w:t>
      </w:r>
    </w:p>
    <w:p w:rsidR="002F56FB" w:rsidRPr="006B73A3" w:rsidRDefault="002F56FB" w:rsidP="007D6EE4">
      <w:pPr>
        <w:numPr>
          <w:ilvl w:val="0"/>
          <w:numId w:val="16"/>
        </w:numPr>
        <w:tabs>
          <w:tab w:val="clear" w:pos="3240"/>
        </w:tabs>
        <w:ind w:left="2127" w:hanging="709"/>
        <w:jc w:val="both"/>
        <w:rPr>
          <w:rFonts w:ascii="Arial" w:hAnsi="Arial" w:cs="Arial"/>
          <w:b/>
          <w:sz w:val="22"/>
          <w:szCs w:val="22"/>
        </w:rPr>
      </w:pPr>
      <w:r w:rsidRPr="006B73A3">
        <w:rPr>
          <w:rFonts w:ascii="Arial" w:hAnsi="Arial" w:cs="Arial"/>
          <w:sz w:val="22"/>
          <w:szCs w:val="22"/>
        </w:rPr>
        <w:t>miejsca, w których Wykonawca naniósł zmiany.</w:t>
      </w:r>
    </w:p>
    <w:p w:rsidR="002F56FB" w:rsidRPr="006B73A3" w:rsidRDefault="002F56FB" w:rsidP="007D6EE4">
      <w:pPr>
        <w:pStyle w:val="Tekstpodstawowy3"/>
        <w:numPr>
          <w:ilvl w:val="2"/>
          <w:numId w:val="17"/>
        </w:numPr>
        <w:tabs>
          <w:tab w:val="clear" w:pos="720"/>
          <w:tab w:val="num" w:pos="1260"/>
        </w:tabs>
        <w:ind w:left="1260" w:hanging="540"/>
        <w:rPr>
          <w:rFonts w:cs="Arial"/>
          <w:szCs w:val="22"/>
        </w:rPr>
      </w:pPr>
      <w:r w:rsidRPr="006B73A3">
        <w:rPr>
          <w:rFonts w:cs="Arial"/>
          <w:szCs w:val="22"/>
        </w:rPr>
        <w:lastRenderedPageBreak/>
        <w:t xml:space="preserve">W przypadku, gdy Wykonawcę reprezentuje pełnomocnik do oferty musi być załączone pełnomocnictwo określające jego zakres i podpisane przez osoby uprawnione do reprezentacji Wykonawcy. </w:t>
      </w:r>
    </w:p>
    <w:p w:rsidR="002F56FB" w:rsidRPr="006B73A3" w:rsidRDefault="002F56FB" w:rsidP="002F56FB">
      <w:pPr>
        <w:ind w:left="1276"/>
        <w:jc w:val="both"/>
        <w:rPr>
          <w:rFonts w:ascii="Arial" w:hAnsi="Arial" w:cs="Arial"/>
          <w:b/>
          <w:sz w:val="22"/>
          <w:szCs w:val="22"/>
        </w:rPr>
      </w:pPr>
      <w:r w:rsidRPr="006B73A3">
        <w:rPr>
          <w:rFonts w:ascii="Arial" w:hAnsi="Arial" w:cs="Arial"/>
          <w:b/>
          <w:sz w:val="22"/>
          <w:szCs w:val="22"/>
        </w:rPr>
        <w:t>Pełnomocnictwo należy przedłożyć w oryginale lub notarialnie potwierdzonej kopii.</w:t>
      </w:r>
    </w:p>
    <w:p w:rsidR="002F56FB" w:rsidRPr="006B73A3" w:rsidRDefault="002F56FB" w:rsidP="007D6EE4">
      <w:pPr>
        <w:numPr>
          <w:ilvl w:val="1"/>
          <w:numId w:val="11"/>
        </w:numPr>
        <w:ind w:hanging="735"/>
        <w:rPr>
          <w:rFonts w:ascii="Arial" w:hAnsi="Arial" w:cs="Arial"/>
          <w:b/>
          <w:sz w:val="22"/>
          <w:szCs w:val="22"/>
        </w:rPr>
      </w:pPr>
      <w:r w:rsidRPr="006B73A3">
        <w:rPr>
          <w:rFonts w:ascii="Arial" w:hAnsi="Arial" w:cs="Arial"/>
          <w:b/>
          <w:sz w:val="22"/>
          <w:szCs w:val="22"/>
        </w:rPr>
        <w:t>Forma dokumentów</w:t>
      </w:r>
    </w:p>
    <w:p w:rsidR="005F06B1" w:rsidRPr="006B73A3" w:rsidRDefault="002F56FB" w:rsidP="007D6EE4">
      <w:pPr>
        <w:numPr>
          <w:ilvl w:val="2"/>
          <w:numId w:val="14"/>
        </w:numPr>
        <w:tabs>
          <w:tab w:val="clear" w:pos="720"/>
          <w:tab w:val="num" w:pos="1440"/>
        </w:tabs>
        <w:ind w:left="1440"/>
        <w:jc w:val="both"/>
        <w:rPr>
          <w:rFonts w:ascii="Arial" w:hAnsi="Arial" w:cs="Arial"/>
          <w:sz w:val="22"/>
          <w:szCs w:val="22"/>
        </w:rPr>
      </w:pPr>
      <w:r w:rsidRPr="006B73A3">
        <w:rPr>
          <w:rFonts w:ascii="Arial" w:hAnsi="Arial" w:cs="Arial"/>
          <w:sz w:val="22"/>
          <w:szCs w:val="22"/>
        </w:rPr>
        <w:t xml:space="preserve">Wymagane dokumenty należy przedstawić w formie oryginału lub kopii poświadczonej za zgodność z oryginałem przez Wykonawcę. Dokumenty złożone w formie kopii muszą być opatrzone klauzulą “ZA ZGODNOŚĆ </w:t>
      </w:r>
      <w:r w:rsidR="00715631">
        <w:rPr>
          <w:rFonts w:ascii="Arial" w:hAnsi="Arial" w:cs="Arial"/>
          <w:sz w:val="22"/>
          <w:szCs w:val="22"/>
        </w:rPr>
        <w:br/>
      </w:r>
      <w:r w:rsidRPr="006B73A3">
        <w:rPr>
          <w:rFonts w:ascii="Arial" w:hAnsi="Arial" w:cs="Arial"/>
          <w:sz w:val="22"/>
          <w:szCs w:val="22"/>
        </w:rPr>
        <w:t>Z ORYGINAŁEM” i poświadczone za zgodność z oryginałem przez Wykonawcę.</w:t>
      </w:r>
    </w:p>
    <w:p w:rsidR="002F56FB" w:rsidRPr="006B73A3" w:rsidRDefault="002F56FB" w:rsidP="007D6EE4">
      <w:pPr>
        <w:numPr>
          <w:ilvl w:val="2"/>
          <w:numId w:val="14"/>
        </w:numPr>
        <w:tabs>
          <w:tab w:val="clear" w:pos="720"/>
          <w:tab w:val="num" w:pos="1440"/>
        </w:tabs>
        <w:ind w:left="1440"/>
        <w:jc w:val="both"/>
        <w:rPr>
          <w:rFonts w:ascii="Arial" w:hAnsi="Arial" w:cs="Arial"/>
          <w:sz w:val="22"/>
          <w:szCs w:val="22"/>
        </w:rPr>
      </w:pPr>
      <w:r w:rsidRPr="006B73A3">
        <w:rPr>
          <w:rFonts w:ascii="Arial" w:hAnsi="Arial" w:cs="Arial"/>
          <w:sz w:val="22"/>
          <w:szCs w:val="22"/>
        </w:rPr>
        <w:t>Dokumenty sporządzone w języku obcym są składane wraz z tłumaczeniem na język polski.</w:t>
      </w:r>
    </w:p>
    <w:p w:rsidR="002F56FB" w:rsidRPr="006B73A3" w:rsidRDefault="002F56FB" w:rsidP="007D6EE4">
      <w:pPr>
        <w:numPr>
          <w:ilvl w:val="2"/>
          <w:numId w:val="14"/>
        </w:numPr>
        <w:tabs>
          <w:tab w:val="clear" w:pos="720"/>
          <w:tab w:val="num" w:pos="1440"/>
        </w:tabs>
        <w:ind w:left="1440"/>
        <w:jc w:val="both"/>
        <w:rPr>
          <w:rFonts w:ascii="Arial" w:hAnsi="Arial" w:cs="Arial"/>
          <w:sz w:val="22"/>
          <w:szCs w:val="22"/>
        </w:rPr>
      </w:pPr>
      <w:r w:rsidRPr="006B73A3">
        <w:rPr>
          <w:rFonts w:ascii="Arial" w:hAnsi="Arial" w:cs="Arial"/>
          <w:sz w:val="22"/>
          <w:szCs w:val="22"/>
        </w:rPr>
        <w:t>Zamawiający może zażądać przedstawienia w wyznaczonym przez siebie terminie oryginału lub notarialnie potwierdzonej kopii dokumentu, gdy przedstawiona przez Wykonawcę kserokopia dokumentu jest nieczytelna lub budzi wątpliwości co do jej prawidłowości.</w:t>
      </w:r>
    </w:p>
    <w:p w:rsidR="002F56FB" w:rsidRPr="006B73A3" w:rsidRDefault="002F56FB" w:rsidP="007D6EE4">
      <w:pPr>
        <w:numPr>
          <w:ilvl w:val="1"/>
          <w:numId w:val="11"/>
        </w:numPr>
        <w:ind w:hanging="735"/>
        <w:rPr>
          <w:rFonts w:ascii="Arial" w:hAnsi="Arial" w:cs="Arial"/>
          <w:b/>
          <w:sz w:val="22"/>
          <w:szCs w:val="22"/>
        </w:rPr>
      </w:pPr>
      <w:r w:rsidRPr="006B73A3">
        <w:rPr>
          <w:rFonts w:ascii="Arial" w:hAnsi="Arial" w:cs="Arial"/>
          <w:b/>
          <w:sz w:val="22"/>
          <w:szCs w:val="22"/>
        </w:rPr>
        <w:t>Zmiany, wycofanie oferty</w:t>
      </w:r>
    </w:p>
    <w:p w:rsidR="002F56FB" w:rsidRPr="006B73A3" w:rsidRDefault="002F56FB" w:rsidP="002F56FB">
      <w:pPr>
        <w:ind w:left="720"/>
        <w:jc w:val="both"/>
        <w:rPr>
          <w:rFonts w:ascii="Arial" w:hAnsi="Arial" w:cs="Arial"/>
          <w:b/>
          <w:sz w:val="22"/>
          <w:szCs w:val="22"/>
        </w:rPr>
      </w:pPr>
      <w:r w:rsidRPr="006B73A3">
        <w:rPr>
          <w:rFonts w:ascii="Arial" w:hAnsi="Arial" w:cs="Arial"/>
          <w:sz w:val="22"/>
          <w:szCs w:val="22"/>
        </w:rPr>
        <w:t>Wykonawca może przed upływem terminu składania ofert zmienić lub wycofać ofertę. Zarówno zmiana, jak i wycofanie oferty wymagają zachowania formy pisemnej. Zmiana lub wycofanie oferty powinny znaleźć się w zamkniętej kopercie odpowiednio oznaczonej „Zmiana” lub „Wycofanie”.</w:t>
      </w:r>
    </w:p>
    <w:p w:rsidR="002F56FB" w:rsidRPr="006B73A3" w:rsidRDefault="002F56FB" w:rsidP="002F56FB">
      <w:pPr>
        <w:jc w:val="both"/>
        <w:rPr>
          <w:rFonts w:ascii="Arial" w:hAnsi="Arial" w:cs="Arial"/>
          <w:sz w:val="22"/>
          <w:szCs w:val="22"/>
        </w:rPr>
      </w:pPr>
    </w:p>
    <w:p w:rsidR="002F56FB" w:rsidRPr="006B73A3" w:rsidRDefault="002F56FB" w:rsidP="002F56FB">
      <w:pPr>
        <w:pStyle w:val="Nagwek1"/>
        <w:numPr>
          <w:ilvl w:val="0"/>
          <w:numId w:val="2"/>
        </w:numPr>
        <w:tabs>
          <w:tab w:val="left" w:pos="1620"/>
        </w:tabs>
        <w:autoSpaceDE w:val="0"/>
        <w:autoSpaceDN w:val="0"/>
        <w:jc w:val="both"/>
        <w:rPr>
          <w:rFonts w:cs="Arial"/>
          <w:b/>
          <w:sz w:val="22"/>
          <w:szCs w:val="22"/>
        </w:rPr>
      </w:pPr>
      <w:bookmarkStart w:id="516" w:name="_Toc139034630"/>
      <w:bookmarkStart w:id="517" w:name="_Toc141756464"/>
      <w:bookmarkStart w:id="518" w:name="_Toc173807088"/>
      <w:bookmarkStart w:id="519" w:name="_Toc173811285"/>
      <w:bookmarkStart w:id="520" w:name="_Toc174773620"/>
      <w:bookmarkStart w:id="521" w:name="_Toc252354703"/>
      <w:bookmarkStart w:id="522" w:name="_Toc334690623"/>
      <w:bookmarkStart w:id="523" w:name="_Toc334690749"/>
      <w:bookmarkStart w:id="524" w:name="_Toc334690785"/>
      <w:bookmarkStart w:id="525" w:name="_Toc334690807"/>
      <w:bookmarkStart w:id="526" w:name="_Toc334690836"/>
      <w:bookmarkStart w:id="527" w:name="_Toc374530754"/>
      <w:bookmarkStart w:id="528" w:name="_Toc375204142"/>
      <w:bookmarkStart w:id="529" w:name="_Toc376466483"/>
      <w:bookmarkStart w:id="530" w:name="_Toc376468835"/>
      <w:bookmarkStart w:id="531" w:name="_Toc387060368"/>
      <w:bookmarkStart w:id="532" w:name="_Toc412557095"/>
      <w:bookmarkStart w:id="533" w:name="_Toc424895379"/>
      <w:bookmarkStart w:id="534" w:name="_Toc445277120"/>
      <w:bookmarkStart w:id="535" w:name="_Toc451943853"/>
      <w:bookmarkStart w:id="536" w:name="_Toc451944128"/>
      <w:bookmarkStart w:id="537" w:name="_Toc451944153"/>
      <w:bookmarkStart w:id="538" w:name="_Toc451947809"/>
      <w:bookmarkStart w:id="539" w:name="_Toc451947989"/>
      <w:bookmarkStart w:id="540" w:name="_Toc451948013"/>
      <w:bookmarkStart w:id="541" w:name="_Toc451948115"/>
      <w:bookmarkStart w:id="542" w:name="_Toc451948174"/>
      <w:bookmarkStart w:id="543" w:name="_Toc451948746"/>
      <w:bookmarkStart w:id="544" w:name="_Toc451948800"/>
      <w:bookmarkStart w:id="545" w:name="_Toc451948878"/>
      <w:bookmarkStart w:id="546" w:name="_Toc451948916"/>
      <w:bookmarkStart w:id="547" w:name="_Toc451948978"/>
      <w:bookmarkStart w:id="548" w:name="_Toc451949071"/>
      <w:bookmarkStart w:id="549" w:name="_Toc452631307"/>
      <w:bookmarkStart w:id="550" w:name="_Toc452636575"/>
      <w:bookmarkStart w:id="551" w:name="_Toc452636630"/>
      <w:bookmarkStart w:id="552" w:name="_Toc452636705"/>
      <w:bookmarkStart w:id="553" w:name="_Toc452636751"/>
      <w:bookmarkStart w:id="554" w:name="_Toc452704090"/>
      <w:bookmarkStart w:id="555" w:name="_Toc452704336"/>
      <w:bookmarkStart w:id="556" w:name="_Toc452704354"/>
      <w:bookmarkStart w:id="557" w:name="_Toc452704690"/>
      <w:bookmarkStart w:id="558" w:name="_Toc452976236"/>
      <w:bookmarkStart w:id="559" w:name="_Toc453067383"/>
      <w:bookmarkStart w:id="560" w:name="_Toc453141354"/>
      <w:bookmarkStart w:id="561" w:name="_Toc453147000"/>
      <w:bookmarkStart w:id="562" w:name="_Toc453147066"/>
      <w:bookmarkStart w:id="563" w:name="_Toc453147142"/>
      <w:bookmarkStart w:id="564" w:name="_Toc453147201"/>
      <w:bookmarkStart w:id="565" w:name="_Toc453236838"/>
      <w:bookmarkStart w:id="566" w:name="_Toc453241451"/>
      <w:bookmarkStart w:id="567" w:name="_Toc463616195"/>
      <w:r w:rsidRPr="006B73A3">
        <w:rPr>
          <w:rFonts w:cs="Arial"/>
          <w:b/>
          <w:sz w:val="22"/>
          <w:szCs w:val="22"/>
        </w:rPr>
        <w:t>MIEJSCE ORAZ TERMIN SKŁADANIA I OTWARCIA OFERT</w:t>
      </w:r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</w:p>
    <w:p w:rsidR="002F56FB" w:rsidRPr="006B73A3" w:rsidRDefault="002F56FB" w:rsidP="007D6EE4">
      <w:pPr>
        <w:numPr>
          <w:ilvl w:val="1"/>
          <w:numId w:val="18"/>
        </w:numPr>
        <w:ind w:hanging="720"/>
        <w:jc w:val="both"/>
        <w:rPr>
          <w:rFonts w:ascii="Arial" w:hAnsi="Arial" w:cs="Arial"/>
          <w:sz w:val="22"/>
          <w:szCs w:val="22"/>
        </w:rPr>
      </w:pPr>
      <w:r w:rsidRPr="006B73A3">
        <w:rPr>
          <w:rFonts w:ascii="Arial" w:hAnsi="Arial" w:cs="Arial"/>
          <w:sz w:val="22"/>
          <w:szCs w:val="22"/>
        </w:rPr>
        <w:t xml:space="preserve">Termin składania ofert upływa dnia </w:t>
      </w:r>
      <w:r w:rsidR="00295B76" w:rsidRPr="006B73A3">
        <w:rPr>
          <w:rFonts w:ascii="Arial" w:hAnsi="Arial" w:cs="Arial"/>
          <w:b/>
          <w:sz w:val="22"/>
          <w:szCs w:val="22"/>
        </w:rPr>
        <w:t>1</w:t>
      </w:r>
      <w:r w:rsidR="00F7041E">
        <w:rPr>
          <w:rFonts w:ascii="Arial" w:hAnsi="Arial" w:cs="Arial"/>
          <w:b/>
          <w:sz w:val="22"/>
          <w:szCs w:val="22"/>
        </w:rPr>
        <w:t>2</w:t>
      </w:r>
      <w:r w:rsidR="00BE4ABC" w:rsidRPr="006B73A3">
        <w:rPr>
          <w:rFonts w:ascii="Arial" w:hAnsi="Arial" w:cs="Arial"/>
          <w:b/>
          <w:sz w:val="22"/>
          <w:szCs w:val="22"/>
        </w:rPr>
        <w:t>.06.2017</w:t>
      </w:r>
      <w:r w:rsidR="00715631">
        <w:rPr>
          <w:rFonts w:ascii="Arial" w:hAnsi="Arial" w:cs="Arial"/>
          <w:b/>
          <w:sz w:val="22"/>
          <w:szCs w:val="22"/>
        </w:rPr>
        <w:t xml:space="preserve"> </w:t>
      </w:r>
      <w:r w:rsidRPr="006B73A3">
        <w:rPr>
          <w:rFonts w:ascii="Arial" w:hAnsi="Arial" w:cs="Arial"/>
          <w:b/>
          <w:sz w:val="22"/>
          <w:szCs w:val="22"/>
        </w:rPr>
        <w:t xml:space="preserve">r. o godz. </w:t>
      </w:r>
      <w:r w:rsidR="006513C1" w:rsidRPr="006B73A3">
        <w:rPr>
          <w:rFonts w:ascii="Arial" w:hAnsi="Arial" w:cs="Arial"/>
          <w:b/>
          <w:sz w:val="22"/>
          <w:szCs w:val="22"/>
        </w:rPr>
        <w:t>14</w:t>
      </w:r>
      <w:r w:rsidRPr="006B73A3">
        <w:rPr>
          <w:rFonts w:ascii="Arial" w:hAnsi="Arial" w:cs="Arial"/>
          <w:b/>
          <w:sz w:val="22"/>
          <w:szCs w:val="22"/>
        </w:rPr>
        <w:t>.00</w:t>
      </w:r>
      <w:r w:rsidRPr="006B73A3">
        <w:rPr>
          <w:rFonts w:ascii="Arial" w:hAnsi="Arial" w:cs="Arial"/>
          <w:sz w:val="22"/>
          <w:szCs w:val="22"/>
        </w:rPr>
        <w:t xml:space="preserve">. Ofertę należy złożyć w </w:t>
      </w:r>
      <w:r w:rsidRPr="006B73A3">
        <w:rPr>
          <w:rFonts w:ascii="Arial" w:hAnsi="Arial" w:cs="Arial"/>
          <w:sz w:val="22"/>
        </w:rPr>
        <w:t xml:space="preserve"> </w:t>
      </w:r>
      <w:r w:rsidR="00BE4ABC" w:rsidRPr="006B73A3">
        <w:rPr>
          <w:rFonts w:ascii="Arial" w:hAnsi="Arial" w:cs="Arial"/>
          <w:sz w:val="22"/>
        </w:rPr>
        <w:t>Kancelarii Ogólnej</w:t>
      </w:r>
      <w:r w:rsidRPr="006B73A3">
        <w:rPr>
          <w:rFonts w:ascii="Arial" w:hAnsi="Arial" w:cs="Arial"/>
        </w:rPr>
        <w:t xml:space="preserve"> </w:t>
      </w:r>
      <w:r w:rsidRPr="006B73A3">
        <w:rPr>
          <w:rFonts w:ascii="Arial" w:hAnsi="Arial" w:cs="Arial"/>
          <w:sz w:val="22"/>
        </w:rPr>
        <w:t xml:space="preserve">Kuratorium Oświaty w Gdańsku </w:t>
      </w:r>
      <w:r w:rsidRPr="006B73A3">
        <w:rPr>
          <w:rFonts w:ascii="Arial" w:hAnsi="Arial" w:cs="Arial"/>
          <w:sz w:val="22"/>
          <w:u w:val="single"/>
        </w:rPr>
        <w:t xml:space="preserve">ul. Wały Jagiellońskie 24, </w:t>
      </w:r>
      <w:r w:rsidR="00BE4ABC" w:rsidRPr="006B73A3">
        <w:rPr>
          <w:rFonts w:ascii="Arial" w:hAnsi="Arial" w:cs="Arial"/>
          <w:sz w:val="22"/>
          <w:u w:val="single"/>
        </w:rPr>
        <w:t>parter</w:t>
      </w:r>
      <w:r w:rsidRPr="006B73A3">
        <w:rPr>
          <w:rFonts w:ascii="Arial" w:hAnsi="Arial" w:cs="Arial"/>
          <w:b/>
          <w:sz w:val="22"/>
          <w:szCs w:val="22"/>
        </w:rPr>
        <w:t>.</w:t>
      </w:r>
      <w:r w:rsidRPr="006B73A3">
        <w:rPr>
          <w:rFonts w:ascii="Arial" w:hAnsi="Arial" w:cs="Arial"/>
          <w:sz w:val="22"/>
          <w:szCs w:val="22"/>
        </w:rPr>
        <w:t xml:space="preserve"> </w:t>
      </w:r>
    </w:p>
    <w:p w:rsidR="002F56FB" w:rsidRPr="006B73A3" w:rsidRDefault="002F56FB" w:rsidP="007D6EE4">
      <w:pPr>
        <w:numPr>
          <w:ilvl w:val="1"/>
          <w:numId w:val="18"/>
        </w:numPr>
        <w:ind w:hanging="720"/>
        <w:jc w:val="both"/>
        <w:rPr>
          <w:rFonts w:ascii="Arial" w:hAnsi="Arial" w:cs="Arial"/>
          <w:b/>
          <w:sz w:val="22"/>
          <w:szCs w:val="22"/>
        </w:rPr>
      </w:pPr>
      <w:r w:rsidRPr="006B73A3">
        <w:rPr>
          <w:rFonts w:ascii="Arial" w:hAnsi="Arial" w:cs="Arial"/>
          <w:sz w:val="22"/>
          <w:szCs w:val="22"/>
        </w:rPr>
        <w:t xml:space="preserve">Otwarcie ofert odbędzie się dnia </w:t>
      </w:r>
      <w:r w:rsidR="00295B76" w:rsidRPr="006B73A3">
        <w:rPr>
          <w:rFonts w:ascii="Arial" w:hAnsi="Arial" w:cs="Arial"/>
          <w:b/>
          <w:sz w:val="22"/>
          <w:szCs w:val="22"/>
        </w:rPr>
        <w:t>1</w:t>
      </w:r>
      <w:r w:rsidR="00F7041E">
        <w:rPr>
          <w:rFonts w:ascii="Arial" w:hAnsi="Arial" w:cs="Arial"/>
          <w:b/>
          <w:sz w:val="22"/>
          <w:szCs w:val="22"/>
        </w:rPr>
        <w:t>2</w:t>
      </w:r>
      <w:bookmarkStart w:id="568" w:name="_GoBack"/>
      <w:bookmarkEnd w:id="568"/>
      <w:r w:rsidRPr="006B73A3">
        <w:rPr>
          <w:rFonts w:ascii="Arial" w:hAnsi="Arial" w:cs="Arial"/>
          <w:b/>
          <w:sz w:val="22"/>
          <w:szCs w:val="22"/>
        </w:rPr>
        <w:t>.06.201</w:t>
      </w:r>
      <w:r w:rsidR="00BE4ABC" w:rsidRPr="006B73A3">
        <w:rPr>
          <w:rFonts w:ascii="Arial" w:hAnsi="Arial" w:cs="Arial"/>
          <w:b/>
          <w:sz w:val="22"/>
          <w:szCs w:val="22"/>
        </w:rPr>
        <w:t>7</w:t>
      </w:r>
      <w:r w:rsidR="00715631">
        <w:rPr>
          <w:rFonts w:ascii="Arial" w:hAnsi="Arial" w:cs="Arial"/>
          <w:b/>
          <w:sz w:val="22"/>
          <w:szCs w:val="22"/>
        </w:rPr>
        <w:t xml:space="preserve"> </w:t>
      </w:r>
      <w:r w:rsidRPr="006B73A3">
        <w:rPr>
          <w:rFonts w:ascii="Arial" w:hAnsi="Arial" w:cs="Arial"/>
          <w:b/>
          <w:sz w:val="22"/>
          <w:szCs w:val="22"/>
        </w:rPr>
        <w:t xml:space="preserve">r. o godz. </w:t>
      </w:r>
      <w:r w:rsidR="006513C1" w:rsidRPr="006B73A3">
        <w:rPr>
          <w:rFonts w:ascii="Arial" w:hAnsi="Arial" w:cs="Arial"/>
          <w:b/>
          <w:sz w:val="22"/>
          <w:szCs w:val="22"/>
        </w:rPr>
        <w:t>14</w:t>
      </w:r>
      <w:r w:rsidRPr="006B73A3">
        <w:rPr>
          <w:rFonts w:ascii="Arial" w:hAnsi="Arial" w:cs="Arial"/>
          <w:b/>
          <w:sz w:val="22"/>
          <w:szCs w:val="22"/>
        </w:rPr>
        <w:t>.30 w sie</w:t>
      </w:r>
      <w:r w:rsidR="00715631">
        <w:rPr>
          <w:rFonts w:ascii="Arial" w:hAnsi="Arial" w:cs="Arial"/>
          <w:b/>
          <w:sz w:val="22"/>
          <w:szCs w:val="22"/>
        </w:rPr>
        <w:t>dzibie Zamawiającego</w:t>
      </w:r>
      <w:r w:rsidR="00715631" w:rsidRPr="00715631">
        <w:rPr>
          <w:rFonts w:ascii="Arial" w:hAnsi="Arial" w:cs="Arial"/>
          <w:sz w:val="22"/>
        </w:rPr>
        <w:t xml:space="preserve"> </w:t>
      </w:r>
      <w:r w:rsidR="00715631" w:rsidRPr="00715631">
        <w:rPr>
          <w:rFonts w:ascii="Arial" w:hAnsi="Arial" w:cs="Arial"/>
          <w:b/>
          <w:sz w:val="22"/>
        </w:rPr>
        <w:t xml:space="preserve">Kuratorium Oświaty w Gdańsku </w:t>
      </w:r>
      <w:r w:rsidR="00715631" w:rsidRPr="00715631">
        <w:rPr>
          <w:rFonts w:ascii="Arial" w:hAnsi="Arial" w:cs="Arial"/>
          <w:b/>
          <w:sz w:val="22"/>
          <w:u w:val="single"/>
        </w:rPr>
        <w:t>ul. Wały Jagiellońskie 24</w:t>
      </w:r>
      <w:r w:rsidR="00715631">
        <w:rPr>
          <w:rFonts w:ascii="Arial" w:hAnsi="Arial" w:cs="Arial"/>
          <w:b/>
          <w:sz w:val="22"/>
          <w:szCs w:val="22"/>
        </w:rPr>
        <w:t xml:space="preserve">, </w:t>
      </w:r>
      <w:r w:rsidR="00B92630" w:rsidRPr="006B73A3">
        <w:rPr>
          <w:rFonts w:ascii="Arial" w:hAnsi="Arial" w:cs="Arial"/>
          <w:b/>
          <w:sz w:val="22"/>
          <w:szCs w:val="22"/>
        </w:rPr>
        <w:t>parter, sala konferencyjna</w:t>
      </w:r>
      <w:r w:rsidRPr="006B73A3">
        <w:rPr>
          <w:rFonts w:ascii="Arial" w:hAnsi="Arial" w:cs="Arial"/>
          <w:b/>
          <w:sz w:val="22"/>
          <w:szCs w:val="22"/>
        </w:rPr>
        <w:t xml:space="preserve"> </w:t>
      </w:r>
    </w:p>
    <w:p w:rsidR="002F56FB" w:rsidRPr="006B73A3" w:rsidRDefault="002F56FB" w:rsidP="007D6EE4">
      <w:pPr>
        <w:numPr>
          <w:ilvl w:val="1"/>
          <w:numId w:val="18"/>
        </w:numPr>
        <w:ind w:hanging="720"/>
        <w:jc w:val="both"/>
        <w:rPr>
          <w:rFonts w:ascii="Arial" w:hAnsi="Arial" w:cs="Arial"/>
          <w:sz w:val="22"/>
          <w:szCs w:val="22"/>
        </w:rPr>
      </w:pPr>
      <w:r w:rsidRPr="006B73A3">
        <w:rPr>
          <w:rFonts w:ascii="Arial" w:hAnsi="Arial" w:cs="Arial"/>
          <w:sz w:val="22"/>
          <w:szCs w:val="22"/>
        </w:rPr>
        <w:t xml:space="preserve">Jeżeli oferta wpłynie do Zamawiającego pocztą lub inną drogą, np. pocztą kurierską, o terminie złożenia oferty decyduje wyłącznie termin dostarczenia oferty </w:t>
      </w:r>
      <w:r w:rsidR="00715631">
        <w:rPr>
          <w:rFonts w:ascii="Arial" w:hAnsi="Arial" w:cs="Arial"/>
          <w:sz w:val="22"/>
          <w:szCs w:val="22"/>
        </w:rPr>
        <w:br/>
      </w:r>
      <w:r w:rsidRPr="006B73A3">
        <w:rPr>
          <w:rFonts w:ascii="Arial" w:hAnsi="Arial" w:cs="Arial"/>
          <w:sz w:val="22"/>
          <w:szCs w:val="22"/>
        </w:rPr>
        <w:t>do Zamawiającego.</w:t>
      </w:r>
    </w:p>
    <w:p w:rsidR="002F56FB" w:rsidRPr="006B73A3" w:rsidRDefault="002F56FB" w:rsidP="007D6EE4">
      <w:pPr>
        <w:numPr>
          <w:ilvl w:val="1"/>
          <w:numId w:val="18"/>
        </w:numPr>
        <w:ind w:hanging="720"/>
        <w:jc w:val="both"/>
        <w:rPr>
          <w:rFonts w:ascii="Arial" w:hAnsi="Arial" w:cs="Arial"/>
          <w:sz w:val="22"/>
          <w:szCs w:val="22"/>
        </w:rPr>
      </w:pPr>
      <w:r w:rsidRPr="006B73A3">
        <w:rPr>
          <w:rFonts w:ascii="Arial" w:hAnsi="Arial" w:cs="Arial"/>
          <w:sz w:val="22"/>
          <w:szCs w:val="22"/>
        </w:rPr>
        <w:t>Zamawiający niezwłocznie zwraca ofertę, która została złożona po terminie</w:t>
      </w:r>
      <w:r w:rsidR="00715631">
        <w:rPr>
          <w:rFonts w:ascii="Arial" w:hAnsi="Arial" w:cs="Arial"/>
          <w:sz w:val="22"/>
          <w:szCs w:val="22"/>
        </w:rPr>
        <w:t>.</w:t>
      </w:r>
    </w:p>
    <w:p w:rsidR="002F56FB" w:rsidRPr="006B73A3" w:rsidRDefault="002F56FB" w:rsidP="002F56FB">
      <w:pPr>
        <w:ind w:left="375"/>
        <w:jc w:val="both"/>
        <w:rPr>
          <w:rFonts w:ascii="Arial" w:hAnsi="Arial" w:cs="Arial"/>
          <w:sz w:val="22"/>
          <w:szCs w:val="22"/>
        </w:rPr>
      </w:pPr>
    </w:p>
    <w:p w:rsidR="002F56FB" w:rsidRPr="006B73A3" w:rsidRDefault="002F56FB" w:rsidP="002F56FB">
      <w:pPr>
        <w:pStyle w:val="Nagwek1"/>
        <w:numPr>
          <w:ilvl w:val="0"/>
          <w:numId w:val="2"/>
        </w:numPr>
        <w:tabs>
          <w:tab w:val="left" w:pos="1620"/>
        </w:tabs>
        <w:autoSpaceDE w:val="0"/>
        <w:autoSpaceDN w:val="0"/>
        <w:jc w:val="both"/>
        <w:rPr>
          <w:rFonts w:cs="Arial"/>
          <w:b/>
          <w:sz w:val="22"/>
          <w:szCs w:val="22"/>
        </w:rPr>
      </w:pPr>
      <w:bookmarkStart w:id="569" w:name="_Toc139034631"/>
      <w:bookmarkStart w:id="570" w:name="_Toc141756465"/>
      <w:bookmarkStart w:id="571" w:name="_Toc173807089"/>
      <w:bookmarkStart w:id="572" w:name="_Toc173811286"/>
      <w:bookmarkStart w:id="573" w:name="_Toc174773621"/>
      <w:bookmarkStart w:id="574" w:name="_Toc252354704"/>
      <w:bookmarkStart w:id="575" w:name="_Toc334690624"/>
      <w:bookmarkStart w:id="576" w:name="_Toc334690750"/>
      <w:bookmarkStart w:id="577" w:name="_Toc334690786"/>
      <w:bookmarkStart w:id="578" w:name="_Toc334690808"/>
      <w:bookmarkStart w:id="579" w:name="_Toc334690837"/>
      <w:bookmarkStart w:id="580" w:name="_Toc374530755"/>
      <w:bookmarkStart w:id="581" w:name="_Toc375204143"/>
      <w:bookmarkStart w:id="582" w:name="_Toc376466484"/>
      <w:bookmarkStart w:id="583" w:name="_Toc376468836"/>
      <w:bookmarkStart w:id="584" w:name="_Toc387060369"/>
      <w:bookmarkStart w:id="585" w:name="_Toc412557096"/>
      <w:bookmarkStart w:id="586" w:name="_Toc424895380"/>
      <w:bookmarkStart w:id="587" w:name="_Toc445277121"/>
      <w:bookmarkStart w:id="588" w:name="_Toc451943854"/>
      <w:bookmarkStart w:id="589" w:name="_Toc451944129"/>
      <w:bookmarkStart w:id="590" w:name="_Toc451944154"/>
      <w:bookmarkStart w:id="591" w:name="_Toc451947810"/>
      <w:bookmarkStart w:id="592" w:name="_Toc451947990"/>
      <w:bookmarkStart w:id="593" w:name="_Toc451948014"/>
      <w:bookmarkStart w:id="594" w:name="_Toc451948116"/>
      <w:bookmarkStart w:id="595" w:name="_Toc451948175"/>
      <w:bookmarkStart w:id="596" w:name="_Toc451948747"/>
      <w:bookmarkStart w:id="597" w:name="_Toc451948801"/>
      <w:bookmarkStart w:id="598" w:name="_Toc451948879"/>
      <w:bookmarkStart w:id="599" w:name="_Toc451948917"/>
      <w:bookmarkStart w:id="600" w:name="_Toc451948979"/>
      <w:bookmarkStart w:id="601" w:name="_Toc451949072"/>
      <w:bookmarkStart w:id="602" w:name="_Toc452631308"/>
      <w:bookmarkStart w:id="603" w:name="_Toc452636576"/>
      <w:bookmarkStart w:id="604" w:name="_Toc452636631"/>
      <w:bookmarkStart w:id="605" w:name="_Toc452636706"/>
      <w:bookmarkStart w:id="606" w:name="_Toc452636752"/>
      <w:bookmarkStart w:id="607" w:name="_Toc452704091"/>
      <w:bookmarkStart w:id="608" w:name="_Toc452704337"/>
      <w:bookmarkStart w:id="609" w:name="_Toc452704355"/>
      <w:bookmarkStart w:id="610" w:name="_Toc452704691"/>
      <w:bookmarkStart w:id="611" w:name="_Toc452976237"/>
      <w:bookmarkStart w:id="612" w:name="_Toc453067384"/>
      <w:bookmarkStart w:id="613" w:name="_Toc453141355"/>
      <w:bookmarkStart w:id="614" w:name="_Toc453147001"/>
      <w:bookmarkStart w:id="615" w:name="_Toc453147067"/>
      <w:bookmarkStart w:id="616" w:name="_Toc453147143"/>
      <w:bookmarkStart w:id="617" w:name="_Toc453147202"/>
      <w:bookmarkStart w:id="618" w:name="_Toc453236839"/>
      <w:bookmarkStart w:id="619" w:name="_Toc453241452"/>
      <w:bookmarkStart w:id="620" w:name="_Toc463616196"/>
      <w:r w:rsidRPr="006B73A3">
        <w:rPr>
          <w:rFonts w:cs="Arial"/>
          <w:b/>
          <w:sz w:val="22"/>
          <w:szCs w:val="22"/>
        </w:rPr>
        <w:t>OPIS SPOSOBU OBLICZENIA CENY</w:t>
      </w:r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</w:p>
    <w:p w:rsidR="002F56FB" w:rsidRPr="006B73A3" w:rsidRDefault="002F56FB" w:rsidP="007D6EE4">
      <w:pPr>
        <w:numPr>
          <w:ilvl w:val="1"/>
          <w:numId w:val="19"/>
        </w:numPr>
        <w:tabs>
          <w:tab w:val="clear" w:pos="1470"/>
          <w:tab w:val="num" w:pos="426"/>
        </w:tabs>
        <w:ind w:left="426" w:hanging="426"/>
        <w:jc w:val="both"/>
        <w:rPr>
          <w:rFonts w:ascii="Arial" w:hAnsi="Arial" w:cs="Arial"/>
          <w:sz w:val="22"/>
        </w:rPr>
      </w:pPr>
      <w:r w:rsidRPr="006B73A3">
        <w:rPr>
          <w:rFonts w:ascii="Arial" w:hAnsi="Arial" w:cs="Arial"/>
          <w:sz w:val="22"/>
        </w:rPr>
        <w:t xml:space="preserve">Cenę oferty należy podać w wartości brutto. </w:t>
      </w:r>
    </w:p>
    <w:p w:rsidR="008220EE" w:rsidRPr="006B73A3" w:rsidRDefault="008220EE" w:rsidP="007D6EE4">
      <w:pPr>
        <w:numPr>
          <w:ilvl w:val="1"/>
          <w:numId w:val="19"/>
        </w:numPr>
        <w:tabs>
          <w:tab w:val="clear" w:pos="1470"/>
          <w:tab w:val="num" w:pos="426"/>
        </w:tabs>
        <w:ind w:left="426" w:hanging="426"/>
        <w:jc w:val="both"/>
        <w:rPr>
          <w:rFonts w:ascii="Arial" w:hAnsi="Arial" w:cs="Arial"/>
          <w:sz w:val="22"/>
        </w:rPr>
      </w:pPr>
      <w:r w:rsidRPr="006B73A3">
        <w:rPr>
          <w:rFonts w:ascii="Arial" w:hAnsi="Arial" w:cs="Arial"/>
          <w:sz w:val="22"/>
        </w:rPr>
        <w:t>Wykonawca obliczy cenę oferty za poszczegó</w:t>
      </w:r>
      <w:r w:rsidR="00950C08" w:rsidRPr="006B73A3">
        <w:rPr>
          <w:rFonts w:ascii="Arial" w:hAnsi="Arial" w:cs="Arial"/>
          <w:sz w:val="22"/>
        </w:rPr>
        <w:t>lne c</w:t>
      </w:r>
      <w:r w:rsidRPr="006B73A3">
        <w:rPr>
          <w:rFonts w:ascii="Arial" w:hAnsi="Arial" w:cs="Arial"/>
          <w:sz w:val="22"/>
        </w:rPr>
        <w:t>zęści zamówienia na podstawie Fo</w:t>
      </w:r>
      <w:r w:rsidR="00715631">
        <w:rPr>
          <w:rFonts w:ascii="Arial" w:hAnsi="Arial" w:cs="Arial"/>
          <w:sz w:val="22"/>
        </w:rPr>
        <w:t>rmularza cenowego stanowiącego Z</w:t>
      </w:r>
      <w:r w:rsidRPr="006B73A3">
        <w:rPr>
          <w:rFonts w:ascii="Arial" w:hAnsi="Arial" w:cs="Arial"/>
          <w:sz w:val="22"/>
        </w:rPr>
        <w:t xml:space="preserve">ałącznik 1a do </w:t>
      </w:r>
      <w:proofErr w:type="spellStart"/>
      <w:r w:rsidRPr="006B73A3">
        <w:rPr>
          <w:rFonts w:ascii="Arial" w:hAnsi="Arial" w:cs="Arial"/>
          <w:sz w:val="22"/>
        </w:rPr>
        <w:t>siwz</w:t>
      </w:r>
      <w:proofErr w:type="spellEnd"/>
      <w:r w:rsidRPr="006B73A3">
        <w:rPr>
          <w:rFonts w:ascii="Arial" w:hAnsi="Arial" w:cs="Arial"/>
          <w:sz w:val="22"/>
        </w:rPr>
        <w:t>.</w:t>
      </w:r>
    </w:p>
    <w:p w:rsidR="008220EE" w:rsidRPr="006B73A3" w:rsidRDefault="008220EE" w:rsidP="007D6EE4">
      <w:pPr>
        <w:numPr>
          <w:ilvl w:val="1"/>
          <w:numId w:val="19"/>
        </w:numPr>
        <w:tabs>
          <w:tab w:val="clear" w:pos="1470"/>
          <w:tab w:val="num" w:pos="426"/>
        </w:tabs>
        <w:ind w:left="426" w:hanging="426"/>
        <w:jc w:val="both"/>
        <w:rPr>
          <w:rFonts w:ascii="Arial" w:hAnsi="Arial" w:cs="Arial"/>
          <w:sz w:val="22"/>
        </w:rPr>
      </w:pPr>
      <w:r w:rsidRPr="006B73A3">
        <w:rPr>
          <w:rFonts w:ascii="Arial" w:hAnsi="Arial" w:cs="Arial"/>
          <w:sz w:val="22"/>
        </w:rPr>
        <w:t xml:space="preserve">Dla każdej części zamówienia należy </w:t>
      </w:r>
      <w:r w:rsidR="00950C08" w:rsidRPr="006B73A3">
        <w:rPr>
          <w:rFonts w:ascii="Arial" w:hAnsi="Arial" w:cs="Arial"/>
          <w:sz w:val="22"/>
        </w:rPr>
        <w:t xml:space="preserve">sporządzić odrębny Formularz cenowy, zgodny </w:t>
      </w:r>
      <w:r w:rsidR="00715631">
        <w:rPr>
          <w:rFonts w:ascii="Arial" w:hAnsi="Arial" w:cs="Arial"/>
          <w:sz w:val="22"/>
        </w:rPr>
        <w:br/>
      </w:r>
      <w:r w:rsidR="00950C08" w:rsidRPr="006B73A3">
        <w:rPr>
          <w:rFonts w:ascii="Arial" w:hAnsi="Arial" w:cs="Arial"/>
          <w:sz w:val="22"/>
        </w:rPr>
        <w:t xml:space="preserve">ze </w:t>
      </w:r>
      <w:r w:rsidR="00715631">
        <w:rPr>
          <w:rFonts w:ascii="Arial" w:hAnsi="Arial" w:cs="Arial"/>
          <w:sz w:val="22"/>
        </w:rPr>
        <w:t>wzorem formularza stanowiącego Z</w:t>
      </w:r>
      <w:r w:rsidR="00950C08" w:rsidRPr="006B73A3">
        <w:rPr>
          <w:rFonts w:ascii="Arial" w:hAnsi="Arial" w:cs="Arial"/>
          <w:sz w:val="22"/>
        </w:rPr>
        <w:t xml:space="preserve">ałącznik 1a do </w:t>
      </w:r>
      <w:proofErr w:type="spellStart"/>
      <w:r w:rsidR="00950C08" w:rsidRPr="006B73A3">
        <w:rPr>
          <w:rFonts w:ascii="Arial" w:hAnsi="Arial" w:cs="Arial"/>
          <w:sz w:val="22"/>
        </w:rPr>
        <w:t>siwz</w:t>
      </w:r>
      <w:proofErr w:type="spellEnd"/>
      <w:r w:rsidR="00950C08" w:rsidRPr="006B73A3">
        <w:rPr>
          <w:rFonts w:ascii="Arial" w:hAnsi="Arial" w:cs="Arial"/>
          <w:sz w:val="22"/>
        </w:rPr>
        <w:t>.</w:t>
      </w:r>
    </w:p>
    <w:p w:rsidR="00950C08" w:rsidRPr="006B73A3" w:rsidRDefault="00950C08" w:rsidP="007D6EE4">
      <w:pPr>
        <w:numPr>
          <w:ilvl w:val="1"/>
          <w:numId w:val="19"/>
        </w:numPr>
        <w:tabs>
          <w:tab w:val="clear" w:pos="1470"/>
          <w:tab w:val="num" w:pos="426"/>
        </w:tabs>
        <w:ind w:left="426" w:hanging="426"/>
        <w:jc w:val="both"/>
        <w:rPr>
          <w:rFonts w:ascii="Arial" w:hAnsi="Arial" w:cs="Arial"/>
          <w:sz w:val="22"/>
        </w:rPr>
      </w:pPr>
      <w:r w:rsidRPr="006B73A3">
        <w:rPr>
          <w:rFonts w:ascii="Arial" w:hAnsi="Arial" w:cs="Arial"/>
          <w:sz w:val="22"/>
        </w:rPr>
        <w:t xml:space="preserve">Cenę brutto obliczoną na podstawie Formularza cenowego należy przenieść </w:t>
      </w:r>
      <w:r w:rsidR="00715631">
        <w:rPr>
          <w:rFonts w:ascii="Arial" w:hAnsi="Arial" w:cs="Arial"/>
          <w:sz w:val="22"/>
        </w:rPr>
        <w:br/>
      </w:r>
      <w:r w:rsidRPr="006B73A3">
        <w:rPr>
          <w:rFonts w:ascii="Arial" w:hAnsi="Arial" w:cs="Arial"/>
          <w:sz w:val="22"/>
        </w:rPr>
        <w:t>do formularza OFERTA.</w:t>
      </w:r>
    </w:p>
    <w:p w:rsidR="002F56FB" w:rsidRPr="006B73A3" w:rsidRDefault="00B92630" w:rsidP="007D6EE4">
      <w:pPr>
        <w:numPr>
          <w:ilvl w:val="1"/>
          <w:numId w:val="19"/>
        </w:numPr>
        <w:tabs>
          <w:tab w:val="clear" w:pos="1470"/>
          <w:tab w:val="num" w:pos="426"/>
        </w:tabs>
        <w:ind w:left="426" w:hanging="426"/>
        <w:jc w:val="both"/>
        <w:rPr>
          <w:rFonts w:ascii="Arial" w:hAnsi="Arial" w:cs="Arial"/>
          <w:sz w:val="22"/>
        </w:rPr>
      </w:pPr>
      <w:r w:rsidRPr="006B73A3">
        <w:rPr>
          <w:rFonts w:ascii="Arial" w:hAnsi="Arial" w:cs="Arial"/>
          <w:sz w:val="22"/>
        </w:rPr>
        <w:t>O</w:t>
      </w:r>
      <w:r w:rsidR="002F56FB" w:rsidRPr="006B73A3">
        <w:rPr>
          <w:rFonts w:ascii="Arial" w:hAnsi="Arial" w:cs="Arial"/>
          <w:sz w:val="22"/>
        </w:rPr>
        <w:t>stateczną cenę oferty</w:t>
      </w:r>
      <w:r w:rsidR="00F9565E" w:rsidRPr="006B73A3">
        <w:rPr>
          <w:rFonts w:ascii="Arial" w:hAnsi="Arial" w:cs="Arial"/>
          <w:sz w:val="22"/>
        </w:rPr>
        <w:t>, określoną w formularzu OFERTA</w:t>
      </w:r>
      <w:r w:rsidR="002F56FB" w:rsidRPr="006B73A3">
        <w:rPr>
          <w:rFonts w:ascii="Arial" w:hAnsi="Arial" w:cs="Arial"/>
          <w:sz w:val="22"/>
        </w:rPr>
        <w:t xml:space="preserve"> należy ustalić w złotych polskich z dokładnością do dwóch miejsc po przecinku.</w:t>
      </w:r>
    </w:p>
    <w:p w:rsidR="00F9565E" w:rsidRPr="006B73A3" w:rsidRDefault="00F9565E" w:rsidP="007D6EE4">
      <w:pPr>
        <w:numPr>
          <w:ilvl w:val="1"/>
          <w:numId w:val="19"/>
        </w:numPr>
        <w:tabs>
          <w:tab w:val="clear" w:pos="1470"/>
          <w:tab w:val="num" w:pos="426"/>
          <w:tab w:val="num" w:pos="540"/>
        </w:tabs>
        <w:ind w:left="426" w:hanging="426"/>
        <w:jc w:val="both"/>
        <w:rPr>
          <w:rFonts w:ascii="Arial" w:hAnsi="Arial" w:cs="Arial"/>
          <w:sz w:val="22"/>
        </w:rPr>
      </w:pPr>
      <w:r w:rsidRPr="006B73A3">
        <w:rPr>
          <w:rFonts w:ascii="Arial" w:hAnsi="Arial" w:cs="Arial"/>
          <w:sz w:val="22"/>
        </w:rPr>
        <w:t xml:space="preserve">Cena oferty </w:t>
      </w:r>
      <w:r w:rsidR="00295B76" w:rsidRPr="006B73A3">
        <w:rPr>
          <w:rFonts w:ascii="Arial" w:hAnsi="Arial" w:cs="Arial"/>
          <w:sz w:val="22"/>
        </w:rPr>
        <w:t>na</w:t>
      </w:r>
      <w:r w:rsidRPr="006B73A3">
        <w:rPr>
          <w:rFonts w:ascii="Arial" w:hAnsi="Arial" w:cs="Arial"/>
          <w:sz w:val="22"/>
        </w:rPr>
        <w:t xml:space="preserve"> poszczególne części zamówienia stanowić </w:t>
      </w:r>
      <w:r w:rsidR="009A6FB4" w:rsidRPr="006B73A3">
        <w:rPr>
          <w:rFonts w:ascii="Arial" w:hAnsi="Arial" w:cs="Arial"/>
          <w:sz w:val="22"/>
        </w:rPr>
        <w:t xml:space="preserve">będzie </w:t>
      </w:r>
      <w:r w:rsidR="00295B76" w:rsidRPr="006B73A3">
        <w:rPr>
          <w:rFonts w:ascii="Arial" w:hAnsi="Arial" w:cs="Arial"/>
          <w:sz w:val="22"/>
        </w:rPr>
        <w:t>maksymalne</w:t>
      </w:r>
      <w:r w:rsidRPr="006B73A3">
        <w:rPr>
          <w:rFonts w:ascii="Arial" w:hAnsi="Arial" w:cs="Arial"/>
          <w:sz w:val="22"/>
        </w:rPr>
        <w:t xml:space="preserve"> wynagrodzenie wykonawcy</w:t>
      </w:r>
      <w:r w:rsidR="00354F34" w:rsidRPr="006B73A3">
        <w:rPr>
          <w:rFonts w:ascii="Arial" w:hAnsi="Arial" w:cs="Arial"/>
          <w:sz w:val="22"/>
        </w:rPr>
        <w:t xml:space="preserve"> za wykonanie przedmiotu zamówienia.</w:t>
      </w:r>
    </w:p>
    <w:p w:rsidR="002F56FB" w:rsidRPr="006B73A3" w:rsidRDefault="00354F34" w:rsidP="007D6EE4">
      <w:pPr>
        <w:numPr>
          <w:ilvl w:val="1"/>
          <w:numId w:val="19"/>
        </w:numPr>
        <w:tabs>
          <w:tab w:val="clear" w:pos="1470"/>
          <w:tab w:val="num" w:pos="426"/>
          <w:tab w:val="num" w:pos="540"/>
        </w:tabs>
        <w:ind w:left="426" w:hanging="426"/>
        <w:jc w:val="both"/>
        <w:rPr>
          <w:rFonts w:ascii="Arial" w:hAnsi="Arial" w:cs="Arial"/>
          <w:sz w:val="22"/>
        </w:rPr>
      </w:pPr>
      <w:r w:rsidRPr="006B73A3">
        <w:rPr>
          <w:rFonts w:ascii="Arial" w:hAnsi="Arial" w:cs="Arial"/>
          <w:sz w:val="22"/>
        </w:rPr>
        <w:t>Cena</w:t>
      </w:r>
      <w:r w:rsidR="002F56FB" w:rsidRPr="006B73A3">
        <w:rPr>
          <w:rFonts w:ascii="Arial" w:hAnsi="Arial" w:cs="Arial"/>
          <w:sz w:val="22"/>
        </w:rPr>
        <w:t xml:space="preserve"> za wykonanie </w:t>
      </w:r>
      <w:r w:rsidR="00460A05" w:rsidRPr="006B73A3">
        <w:rPr>
          <w:rFonts w:ascii="Arial" w:hAnsi="Arial" w:cs="Arial"/>
          <w:sz w:val="22"/>
        </w:rPr>
        <w:t>usługi</w:t>
      </w:r>
      <w:r w:rsidR="002F56FB" w:rsidRPr="006B73A3">
        <w:rPr>
          <w:rFonts w:ascii="Arial" w:hAnsi="Arial" w:cs="Arial"/>
          <w:sz w:val="22"/>
        </w:rPr>
        <w:t xml:space="preserve"> nie będ</w:t>
      </w:r>
      <w:r w:rsidRPr="006B73A3">
        <w:rPr>
          <w:rFonts w:ascii="Arial" w:hAnsi="Arial" w:cs="Arial"/>
          <w:sz w:val="22"/>
        </w:rPr>
        <w:t>zie podlegała</w:t>
      </w:r>
      <w:r w:rsidR="002F56FB" w:rsidRPr="006B73A3">
        <w:rPr>
          <w:rFonts w:ascii="Arial" w:hAnsi="Arial" w:cs="Arial"/>
          <w:sz w:val="22"/>
        </w:rPr>
        <w:t xml:space="preserve"> podwyższeniu w trakcie wyk</w:t>
      </w:r>
      <w:r w:rsidR="00295B76" w:rsidRPr="006B73A3">
        <w:rPr>
          <w:rFonts w:ascii="Arial" w:hAnsi="Arial" w:cs="Arial"/>
          <w:sz w:val="22"/>
        </w:rPr>
        <w:t>onywania przedmiotu zamówienia.</w:t>
      </w:r>
    </w:p>
    <w:p w:rsidR="00460A05" w:rsidRPr="006B73A3" w:rsidRDefault="00460A05" w:rsidP="007D6EE4">
      <w:pPr>
        <w:numPr>
          <w:ilvl w:val="1"/>
          <w:numId w:val="19"/>
        </w:numPr>
        <w:tabs>
          <w:tab w:val="clear" w:pos="147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6B73A3">
        <w:rPr>
          <w:rFonts w:ascii="Arial" w:hAnsi="Arial" w:cs="Arial"/>
          <w:sz w:val="22"/>
          <w:szCs w:val="22"/>
        </w:rPr>
        <w:t>Za ustalenie ilości świadczeń oraz sposób przeprowadzenia na tej podstawie kalkulacji ofertowego wynagrodzenia ryczałtowego odpowiada wyłącznie wykonawca.</w:t>
      </w:r>
    </w:p>
    <w:p w:rsidR="002F56FB" w:rsidRPr="006B73A3" w:rsidRDefault="002F56FB" w:rsidP="007D6EE4">
      <w:pPr>
        <w:numPr>
          <w:ilvl w:val="1"/>
          <w:numId w:val="19"/>
        </w:numPr>
        <w:tabs>
          <w:tab w:val="clear" w:pos="147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6B73A3">
        <w:rPr>
          <w:rFonts w:ascii="Arial" w:hAnsi="Arial" w:cs="Arial"/>
          <w:sz w:val="22"/>
          <w:szCs w:val="22"/>
        </w:rPr>
        <w:t xml:space="preserve">Cena oferty powinna być obliczana z uwzględnieniem z art. 91 ust. 3a ustawy Prawo zamówień publicznych. </w:t>
      </w:r>
      <w:r w:rsidRPr="006B73A3">
        <w:rPr>
          <w:rFonts w:ascii="Arial" w:eastAsia="Calibri" w:hAnsi="Arial" w:cs="Arial"/>
          <w:sz w:val="22"/>
          <w:szCs w:val="22"/>
          <w:lang w:eastAsia="en-US"/>
        </w:rPr>
        <w:t xml:space="preserve">Jeżeli złożono ofertę, której wybór prowadziłby do powstania </w:t>
      </w:r>
      <w:r w:rsidR="00715631">
        <w:rPr>
          <w:rFonts w:ascii="Arial" w:eastAsia="Calibri" w:hAnsi="Arial" w:cs="Arial"/>
          <w:sz w:val="22"/>
          <w:szCs w:val="22"/>
          <w:lang w:eastAsia="en-US"/>
        </w:rPr>
        <w:br/>
      </w:r>
      <w:r w:rsidRPr="006B73A3">
        <w:rPr>
          <w:rFonts w:ascii="Arial" w:eastAsia="Calibri" w:hAnsi="Arial" w:cs="Arial"/>
          <w:sz w:val="22"/>
          <w:szCs w:val="22"/>
          <w:lang w:eastAsia="en-US"/>
        </w:rPr>
        <w:t xml:space="preserve">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</w:t>
      </w:r>
      <w:r w:rsidRPr="006B73A3">
        <w:rPr>
          <w:rFonts w:ascii="Arial" w:eastAsia="Calibri" w:hAnsi="Arial" w:cs="Arial"/>
          <w:sz w:val="22"/>
          <w:szCs w:val="22"/>
          <w:lang w:eastAsia="en-US"/>
        </w:rPr>
        <w:lastRenderedPageBreak/>
        <w:t>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2F56FB" w:rsidRPr="006B73A3" w:rsidRDefault="002F56FB" w:rsidP="002F56FB">
      <w:pPr>
        <w:jc w:val="both"/>
        <w:rPr>
          <w:rFonts w:ascii="Arial" w:hAnsi="Arial" w:cs="Arial"/>
          <w:sz w:val="22"/>
          <w:szCs w:val="22"/>
        </w:rPr>
      </w:pPr>
    </w:p>
    <w:p w:rsidR="002F56FB" w:rsidRPr="006B73A3" w:rsidRDefault="002F56FB" w:rsidP="002F56FB">
      <w:pPr>
        <w:pStyle w:val="Nagwek1"/>
        <w:numPr>
          <w:ilvl w:val="0"/>
          <w:numId w:val="2"/>
        </w:numPr>
        <w:tabs>
          <w:tab w:val="clear" w:pos="360"/>
          <w:tab w:val="num" w:pos="1620"/>
        </w:tabs>
        <w:autoSpaceDE w:val="0"/>
        <w:autoSpaceDN w:val="0"/>
        <w:ind w:left="1620" w:hanging="1620"/>
        <w:jc w:val="both"/>
        <w:rPr>
          <w:rFonts w:cs="Arial"/>
          <w:b/>
          <w:sz w:val="22"/>
          <w:szCs w:val="22"/>
        </w:rPr>
      </w:pPr>
      <w:bookmarkStart w:id="621" w:name="_Toc451943855"/>
      <w:bookmarkStart w:id="622" w:name="_Toc451944130"/>
      <w:bookmarkStart w:id="623" w:name="_Toc451944155"/>
      <w:bookmarkStart w:id="624" w:name="_Toc451947811"/>
      <w:bookmarkStart w:id="625" w:name="_Toc451947991"/>
      <w:bookmarkStart w:id="626" w:name="_Toc451948015"/>
      <w:bookmarkStart w:id="627" w:name="_Toc451948117"/>
      <w:bookmarkStart w:id="628" w:name="_Toc451948176"/>
      <w:bookmarkStart w:id="629" w:name="_Toc451948748"/>
      <w:bookmarkStart w:id="630" w:name="_Toc451948802"/>
      <w:bookmarkStart w:id="631" w:name="_Toc451948880"/>
      <w:bookmarkStart w:id="632" w:name="_Toc451948918"/>
      <w:bookmarkStart w:id="633" w:name="_Toc451948980"/>
      <w:bookmarkStart w:id="634" w:name="_Toc451949073"/>
      <w:bookmarkStart w:id="635" w:name="_Toc452631309"/>
      <w:bookmarkStart w:id="636" w:name="_Toc452636577"/>
      <w:bookmarkStart w:id="637" w:name="_Toc452636632"/>
      <w:bookmarkStart w:id="638" w:name="_Toc452636707"/>
      <w:bookmarkStart w:id="639" w:name="_Toc452636753"/>
      <w:bookmarkStart w:id="640" w:name="_Toc452704092"/>
      <w:bookmarkStart w:id="641" w:name="_Toc452704338"/>
      <w:bookmarkStart w:id="642" w:name="_Toc452704356"/>
      <w:bookmarkStart w:id="643" w:name="_Toc452704692"/>
      <w:bookmarkStart w:id="644" w:name="_Toc452976238"/>
      <w:bookmarkStart w:id="645" w:name="_Toc453067385"/>
      <w:bookmarkStart w:id="646" w:name="_Toc453141356"/>
      <w:bookmarkStart w:id="647" w:name="_Toc453147002"/>
      <w:bookmarkStart w:id="648" w:name="_Toc453147068"/>
      <w:bookmarkStart w:id="649" w:name="_Toc453147144"/>
      <w:bookmarkStart w:id="650" w:name="_Toc453147203"/>
      <w:bookmarkStart w:id="651" w:name="_Toc453236840"/>
      <w:bookmarkStart w:id="652" w:name="_Toc453241453"/>
      <w:bookmarkStart w:id="653" w:name="_Toc463616197"/>
      <w:bookmarkStart w:id="654" w:name="_Toc139034632"/>
      <w:bookmarkStart w:id="655" w:name="_Toc141158781"/>
      <w:bookmarkStart w:id="656" w:name="_Toc174773622"/>
      <w:bookmarkStart w:id="657" w:name="_Toc252354705"/>
      <w:bookmarkStart w:id="658" w:name="_Toc334690625"/>
      <w:bookmarkStart w:id="659" w:name="_Toc334690751"/>
      <w:bookmarkStart w:id="660" w:name="_Toc334690787"/>
      <w:bookmarkStart w:id="661" w:name="_Toc334690809"/>
      <w:bookmarkStart w:id="662" w:name="_Toc334690838"/>
      <w:bookmarkStart w:id="663" w:name="_Toc374530756"/>
      <w:bookmarkStart w:id="664" w:name="_Toc375204144"/>
      <w:bookmarkStart w:id="665" w:name="_Toc376466485"/>
      <w:bookmarkStart w:id="666" w:name="_Toc376468837"/>
      <w:bookmarkStart w:id="667" w:name="_Toc387060370"/>
      <w:bookmarkStart w:id="668" w:name="_Toc412557097"/>
      <w:bookmarkStart w:id="669" w:name="_Toc424895381"/>
      <w:bookmarkStart w:id="670" w:name="_Toc445277122"/>
      <w:r w:rsidRPr="006B73A3">
        <w:rPr>
          <w:rFonts w:cs="Arial"/>
          <w:b/>
          <w:sz w:val="22"/>
          <w:szCs w:val="22"/>
        </w:rPr>
        <w:t>INFORMACJE DOTYCZĄCE WALUT OBCYCH, W JAKICH MOGĄ</w:t>
      </w:r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r w:rsidRPr="006B73A3">
        <w:rPr>
          <w:rFonts w:cs="Arial"/>
          <w:b/>
          <w:sz w:val="22"/>
          <w:szCs w:val="22"/>
        </w:rPr>
        <w:t xml:space="preserve"> </w:t>
      </w:r>
    </w:p>
    <w:p w:rsidR="002F56FB" w:rsidRPr="006B73A3" w:rsidRDefault="002F56FB" w:rsidP="002F56FB">
      <w:pPr>
        <w:pStyle w:val="Nagwek1"/>
        <w:ind w:left="1620"/>
        <w:jc w:val="both"/>
        <w:rPr>
          <w:rFonts w:cs="Arial"/>
          <w:b/>
          <w:sz w:val="22"/>
          <w:szCs w:val="22"/>
        </w:rPr>
      </w:pPr>
      <w:bookmarkStart w:id="671" w:name="_Toc451943856"/>
      <w:bookmarkStart w:id="672" w:name="_Toc451944131"/>
      <w:bookmarkStart w:id="673" w:name="_Toc451944156"/>
      <w:bookmarkStart w:id="674" w:name="_Toc451947812"/>
      <w:bookmarkStart w:id="675" w:name="_Toc451947992"/>
      <w:bookmarkStart w:id="676" w:name="_Toc451948016"/>
      <w:bookmarkStart w:id="677" w:name="_Toc451948118"/>
      <w:bookmarkStart w:id="678" w:name="_Toc451948177"/>
      <w:bookmarkStart w:id="679" w:name="_Toc451948749"/>
      <w:bookmarkStart w:id="680" w:name="_Toc451948803"/>
      <w:bookmarkStart w:id="681" w:name="_Toc451948881"/>
      <w:bookmarkStart w:id="682" w:name="_Toc451948919"/>
      <w:bookmarkStart w:id="683" w:name="_Toc451948981"/>
      <w:bookmarkStart w:id="684" w:name="_Toc451949074"/>
      <w:bookmarkStart w:id="685" w:name="_Toc452631310"/>
      <w:bookmarkStart w:id="686" w:name="_Toc452636578"/>
      <w:bookmarkStart w:id="687" w:name="_Toc452636633"/>
      <w:bookmarkStart w:id="688" w:name="_Toc452636708"/>
      <w:bookmarkStart w:id="689" w:name="_Toc452636754"/>
      <w:bookmarkStart w:id="690" w:name="_Toc452704093"/>
      <w:bookmarkStart w:id="691" w:name="_Toc452704339"/>
      <w:bookmarkStart w:id="692" w:name="_Toc452704357"/>
      <w:bookmarkStart w:id="693" w:name="_Toc452704693"/>
      <w:bookmarkStart w:id="694" w:name="_Toc452976239"/>
      <w:bookmarkStart w:id="695" w:name="_Toc453067386"/>
      <w:bookmarkStart w:id="696" w:name="_Toc453141357"/>
      <w:bookmarkStart w:id="697" w:name="_Toc453147003"/>
      <w:bookmarkStart w:id="698" w:name="_Toc453147069"/>
      <w:bookmarkStart w:id="699" w:name="_Toc453147145"/>
      <w:bookmarkStart w:id="700" w:name="_Toc453147204"/>
      <w:bookmarkStart w:id="701" w:name="_Toc453236841"/>
      <w:bookmarkStart w:id="702" w:name="_Toc453241454"/>
      <w:bookmarkStart w:id="703" w:name="_Toc463616198"/>
      <w:r w:rsidRPr="006B73A3">
        <w:rPr>
          <w:rFonts w:cs="Arial"/>
          <w:b/>
          <w:sz w:val="22"/>
          <w:szCs w:val="22"/>
        </w:rPr>
        <w:t>BYĆ PROWADZONE ROZLICZENIA MIĘDZY ZAMAWIAJĄCYM                              A WYKONAWCĄ</w:t>
      </w:r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</w:p>
    <w:p w:rsidR="002F56FB" w:rsidRPr="006B73A3" w:rsidRDefault="002F56FB" w:rsidP="002F56FB">
      <w:pPr>
        <w:rPr>
          <w:rFonts w:ascii="Arial" w:hAnsi="Arial" w:cs="Arial"/>
          <w:sz w:val="22"/>
          <w:szCs w:val="22"/>
        </w:rPr>
      </w:pPr>
      <w:r w:rsidRPr="006B73A3">
        <w:rPr>
          <w:rFonts w:ascii="Arial" w:hAnsi="Arial" w:cs="Arial"/>
          <w:sz w:val="22"/>
          <w:szCs w:val="22"/>
        </w:rPr>
        <w:t xml:space="preserve">Rozliczenia między Zamawiającym a Wykonawcą będą prowadzone w złotych polskich. </w:t>
      </w:r>
    </w:p>
    <w:p w:rsidR="002F56FB" w:rsidRPr="006B73A3" w:rsidRDefault="002F56FB" w:rsidP="002F56FB">
      <w:pPr>
        <w:ind w:left="240" w:right="-13"/>
        <w:rPr>
          <w:rFonts w:ascii="Arial" w:hAnsi="Arial" w:cs="Arial"/>
          <w:sz w:val="22"/>
          <w:szCs w:val="22"/>
        </w:rPr>
      </w:pPr>
    </w:p>
    <w:p w:rsidR="002F56FB" w:rsidRPr="006B73A3" w:rsidRDefault="002F56FB" w:rsidP="002F56FB">
      <w:pPr>
        <w:pStyle w:val="Nagwek1"/>
        <w:numPr>
          <w:ilvl w:val="0"/>
          <w:numId w:val="2"/>
        </w:numPr>
        <w:tabs>
          <w:tab w:val="clear" w:pos="360"/>
          <w:tab w:val="num" w:pos="1620"/>
        </w:tabs>
        <w:autoSpaceDE w:val="0"/>
        <w:autoSpaceDN w:val="0"/>
        <w:ind w:left="1620" w:hanging="1620"/>
        <w:jc w:val="both"/>
        <w:rPr>
          <w:rFonts w:cs="Arial"/>
          <w:b/>
          <w:sz w:val="22"/>
          <w:szCs w:val="22"/>
        </w:rPr>
      </w:pPr>
      <w:bookmarkStart w:id="704" w:name="_Toc139034633"/>
      <w:bookmarkStart w:id="705" w:name="_Toc141756466"/>
      <w:bookmarkStart w:id="706" w:name="_Toc173807090"/>
      <w:bookmarkStart w:id="707" w:name="_Toc173811287"/>
      <w:bookmarkStart w:id="708" w:name="_Toc174773623"/>
      <w:bookmarkStart w:id="709" w:name="_Toc252354706"/>
      <w:bookmarkStart w:id="710" w:name="_Toc334690626"/>
      <w:bookmarkStart w:id="711" w:name="_Toc334690752"/>
      <w:bookmarkStart w:id="712" w:name="_Toc334690788"/>
      <w:bookmarkStart w:id="713" w:name="_Toc334690810"/>
      <w:bookmarkStart w:id="714" w:name="_Toc334690839"/>
      <w:bookmarkStart w:id="715" w:name="_Toc374530757"/>
      <w:bookmarkStart w:id="716" w:name="_Toc375204145"/>
      <w:bookmarkStart w:id="717" w:name="_Toc376466486"/>
      <w:bookmarkStart w:id="718" w:name="_Toc376468838"/>
      <w:bookmarkStart w:id="719" w:name="_Toc387060371"/>
      <w:bookmarkStart w:id="720" w:name="_Toc412557098"/>
      <w:bookmarkStart w:id="721" w:name="_Toc424895382"/>
      <w:bookmarkStart w:id="722" w:name="_Toc445277123"/>
      <w:bookmarkStart w:id="723" w:name="_Toc451943857"/>
      <w:bookmarkStart w:id="724" w:name="_Toc451944132"/>
      <w:bookmarkStart w:id="725" w:name="_Toc451944157"/>
      <w:bookmarkStart w:id="726" w:name="_Toc451947813"/>
      <w:bookmarkStart w:id="727" w:name="_Toc451947993"/>
      <w:bookmarkStart w:id="728" w:name="_Toc451948017"/>
      <w:bookmarkStart w:id="729" w:name="_Toc451948119"/>
      <w:bookmarkStart w:id="730" w:name="_Toc451948178"/>
      <w:bookmarkStart w:id="731" w:name="_Toc451948750"/>
      <w:bookmarkStart w:id="732" w:name="_Toc451948804"/>
      <w:bookmarkStart w:id="733" w:name="_Toc451948882"/>
      <w:bookmarkStart w:id="734" w:name="_Toc451948920"/>
      <w:bookmarkStart w:id="735" w:name="_Toc451948982"/>
      <w:bookmarkStart w:id="736" w:name="_Toc451949075"/>
      <w:bookmarkStart w:id="737" w:name="_Toc452631311"/>
      <w:bookmarkStart w:id="738" w:name="_Toc452636579"/>
      <w:bookmarkStart w:id="739" w:name="_Toc452636634"/>
      <w:bookmarkStart w:id="740" w:name="_Toc452636709"/>
      <w:bookmarkStart w:id="741" w:name="_Toc452636755"/>
      <w:bookmarkStart w:id="742" w:name="_Toc452704094"/>
      <w:bookmarkStart w:id="743" w:name="_Toc452704340"/>
      <w:bookmarkStart w:id="744" w:name="_Toc452704358"/>
      <w:bookmarkStart w:id="745" w:name="_Toc452704694"/>
      <w:bookmarkStart w:id="746" w:name="_Toc452976240"/>
      <w:bookmarkStart w:id="747" w:name="_Toc453067387"/>
      <w:bookmarkStart w:id="748" w:name="_Toc453141358"/>
      <w:bookmarkStart w:id="749" w:name="_Toc453147004"/>
      <w:bookmarkStart w:id="750" w:name="_Toc453147070"/>
      <w:bookmarkStart w:id="751" w:name="_Toc453147146"/>
      <w:bookmarkStart w:id="752" w:name="_Toc453147205"/>
      <w:bookmarkStart w:id="753" w:name="_Toc453236842"/>
      <w:bookmarkStart w:id="754" w:name="_Toc453241455"/>
      <w:bookmarkStart w:id="755" w:name="_Toc463616199"/>
      <w:r w:rsidRPr="006B73A3">
        <w:rPr>
          <w:rFonts w:cs="Arial"/>
          <w:b/>
          <w:sz w:val="22"/>
          <w:szCs w:val="22"/>
        </w:rPr>
        <w:t>OPIS KRYTERIÓW, KTÓRYMI ZAMAWIAJĄCY BĘDZIE SIĘ KIEROWAŁ PRZY WYBORZE OFERTY WRAZ Z PODANIEM ZNACZENIA TYCH KRYTERIÓW ORAZ SPOSOBU OCENY OFERT</w:t>
      </w:r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</w:p>
    <w:p w:rsidR="002F56FB" w:rsidRPr="006B73A3" w:rsidRDefault="002F56FB" w:rsidP="007D6EE4">
      <w:pPr>
        <w:numPr>
          <w:ilvl w:val="1"/>
          <w:numId w:val="21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6B73A3">
        <w:rPr>
          <w:rFonts w:ascii="Arial" w:hAnsi="Arial" w:cs="Arial"/>
          <w:sz w:val="22"/>
          <w:szCs w:val="22"/>
        </w:rPr>
        <w:t xml:space="preserve">Zamawiający dokona oceny ofert. </w:t>
      </w:r>
    </w:p>
    <w:p w:rsidR="002F56FB" w:rsidRPr="006B73A3" w:rsidRDefault="002F56FB" w:rsidP="007D6EE4">
      <w:pPr>
        <w:numPr>
          <w:ilvl w:val="1"/>
          <w:numId w:val="21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6B73A3">
        <w:rPr>
          <w:rFonts w:ascii="Arial" w:hAnsi="Arial" w:cs="Arial"/>
          <w:sz w:val="22"/>
          <w:szCs w:val="22"/>
        </w:rPr>
        <w:t>Przy wyborze oferty Zamawiający będzie kierował się następującymi kryteriami oceny ofert i ich wagami:</w:t>
      </w:r>
    </w:p>
    <w:p w:rsidR="002F56FB" w:rsidRPr="006B73A3" w:rsidRDefault="002F56FB" w:rsidP="007D6EE4">
      <w:pPr>
        <w:numPr>
          <w:ilvl w:val="0"/>
          <w:numId w:val="20"/>
        </w:numPr>
        <w:tabs>
          <w:tab w:val="left" w:pos="1080"/>
        </w:tabs>
        <w:ind w:firstLine="0"/>
        <w:jc w:val="both"/>
        <w:rPr>
          <w:rFonts w:ascii="Arial" w:hAnsi="Arial" w:cs="Arial"/>
          <w:b/>
          <w:bCs/>
          <w:sz w:val="22"/>
          <w:szCs w:val="22"/>
        </w:rPr>
      </w:pPr>
      <w:r w:rsidRPr="006B73A3">
        <w:rPr>
          <w:rFonts w:ascii="Arial" w:hAnsi="Arial" w:cs="Arial"/>
          <w:b/>
          <w:sz w:val="22"/>
          <w:szCs w:val="22"/>
        </w:rPr>
        <w:t>cena oferty brutto</w:t>
      </w:r>
      <w:r w:rsidRPr="006B73A3">
        <w:rPr>
          <w:rFonts w:ascii="Arial" w:hAnsi="Arial" w:cs="Arial"/>
          <w:b/>
          <w:sz w:val="22"/>
          <w:szCs w:val="22"/>
        </w:rPr>
        <w:tab/>
      </w:r>
      <w:r w:rsidRPr="006B73A3">
        <w:rPr>
          <w:rFonts w:ascii="Arial" w:hAnsi="Arial" w:cs="Arial"/>
          <w:b/>
          <w:sz w:val="22"/>
          <w:szCs w:val="22"/>
        </w:rPr>
        <w:tab/>
      </w:r>
      <w:r w:rsidRPr="006B73A3">
        <w:rPr>
          <w:rFonts w:ascii="Arial" w:hAnsi="Arial" w:cs="Arial"/>
          <w:b/>
          <w:sz w:val="22"/>
          <w:szCs w:val="22"/>
        </w:rPr>
        <w:tab/>
      </w:r>
      <w:r w:rsidRPr="006B73A3">
        <w:rPr>
          <w:rFonts w:ascii="Arial" w:hAnsi="Arial" w:cs="Arial"/>
          <w:b/>
          <w:sz w:val="22"/>
          <w:szCs w:val="22"/>
        </w:rPr>
        <w:tab/>
        <w:t>-</w:t>
      </w:r>
      <w:r w:rsidR="00460A05" w:rsidRPr="006B73A3">
        <w:rPr>
          <w:rFonts w:ascii="Arial" w:hAnsi="Arial" w:cs="Arial"/>
          <w:b/>
          <w:sz w:val="22"/>
          <w:szCs w:val="22"/>
        </w:rPr>
        <w:t xml:space="preserve"> </w:t>
      </w:r>
      <w:r w:rsidR="00715631">
        <w:rPr>
          <w:rFonts w:ascii="Arial" w:hAnsi="Arial" w:cs="Arial"/>
          <w:b/>
          <w:sz w:val="22"/>
          <w:szCs w:val="22"/>
        </w:rPr>
        <w:t>4</w:t>
      </w:r>
      <w:r w:rsidRPr="006B73A3">
        <w:rPr>
          <w:rFonts w:ascii="Arial" w:hAnsi="Arial" w:cs="Arial"/>
          <w:b/>
          <w:sz w:val="22"/>
          <w:szCs w:val="22"/>
        </w:rPr>
        <w:t>0</w:t>
      </w:r>
      <w:r w:rsidRPr="006B73A3">
        <w:rPr>
          <w:rFonts w:ascii="Arial" w:hAnsi="Arial" w:cs="Arial"/>
          <w:b/>
          <w:bCs/>
          <w:sz w:val="22"/>
          <w:szCs w:val="22"/>
        </w:rPr>
        <w:t xml:space="preserve"> % wagi oceny</w:t>
      </w:r>
    </w:p>
    <w:p w:rsidR="002F56FB" w:rsidRPr="006B73A3" w:rsidRDefault="00460A05" w:rsidP="007D6EE4">
      <w:pPr>
        <w:numPr>
          <w:ilvl w:val="0"/>
          <w:numId w:val="20"/>
        </w:numPr>
        <w:tabs>
          <w:tab w:val="clear" w:pos="720"/>
          <w:tab w:val="left" w:pos="1080"/>
          <w:tab w:val="num" w:pos="1134"/>
        </w:tabs>
        <w:ind w:left="1134" w:hanging="425"/>
        <w:jc w:val="both"/>
        <w:rPr>
          <w:rFonts w:ascii="Arial" w:hAnsi="Arial" w:cs="Arial"/>
          <w:b/>
          <w:sz w:val="22"/>
        </w:rPr>
      </w:pPr>
      <w:r w:rsidRPr="006B73A3">
        <w:rPr>
          <w:rFonts w:ascii="Arial" w:hAnsi="Arial" w:cs="Arial"/>
          <w:b/>
          <w:sz w:val="22"/>
        </w:rPr>
        <w:t>kwalifikacje kadry</w:t>
      </w:r>
      <w:r w:rsidRPr="006B73A3">
        <w:rPr>
          <w:rFonts w:ascii="Arial" w:hAnsi="Arial" w:cs="Arial"/>
          <w:b/>
          <w:sz w:val="22"/>
        </w:rPr>
        <w:tab/>
      </w:r>
      <w:r w:rsidRPr="006B73A3">
        <w:rPr>
          <w:rFonts w:ascii="Arial" w:hAnsi="Arial" w:cs="Arial"/>
          <w:b/>
          <w:sz w:val="22"/>
        </w:rPr>
        <w:tab/>
      </w:r>
      <w:r w:rsidRPr="006B73A3">
        <w:rPr>
          <w:rFonts w:ascii="Arial" w:hAnsi="Arial" w:cs="Arial"/>
          <w:b/>
          <w:sz w:val="22"/>
        </w:rPr>
        <w:tab/>
      </w:r>
      <w:r w:rsidR="00293A50">
        <w:rPr>
          <w:rFonts w:ascii="Arial" w:hAnsi="Arial" w:cs="Arial"/>
          <w:b/>
          <w:sz w:val="22"/>
        </w:rPr>
        <w:tab/>
      </w:r>
      <w:r w:rsidRPr="006B73A3">
        <w:rPr>
          <w:rFonts w:ascii="Arial" w:hAnsi="Arial" w:cs="Arial"/>
          <w:b/>
          <w:sz w:val="22"/>
        </w:rPr>
        <w:t xml:space="preserve">- </w:t>
      </w:r>
      <w:r w:rsidR="00715631">
        <w:rPr>
          <w:rFonts w:ascii="Arial" w:hAnsi="Arial" w:cs="Arial"/>
          <w:b/>
          <w:sz w:val="22"/>
        </w:rPr>
        <w:t>6</w:t>
      </w:r>
      <w:r w:rsidR="002F56FB" w:rsidRPr="006B73A3">
        <w:rPr>
          <w:rFonts w:ascii="Arial" w:hAnsi="Arial" w:cs="Arial"/>
          <w:b/>
          <w:sz w:val="22"/>
        </w:rPr>
        <w:t>0%  wagi oceny</w:t>
      </w:r>
    </w:p>
    <w:p w:rsidR="002F56FB" w:rsidRPr="006B73A3" w:rsidRDefault="002F56FB" w:rsidP="00C029A8">
      <w:pPr>
        <w:tabs>
          <w:tab w:val="left" w:pos="1080"/>
        </w:tabs>
        <w:spacing w:line="120" w:lineRule="auto"/>
        <w:ind w:left="720"/>
        <w:jc w:val="both"/>
        <w:rPr>
          <w:rFonts w:ascii="Arial" w:hAnsi="Arial" w:cs="Arial"/>
          <w:b/>
          <w:bCs/>
          <w:sz w:val="22"/>
          <w:szCs w:val="22"/>
        </w:rPr>
      </w:pPr>
    </w:p>
    <w:p w:rsidR="002F56FB" w:rsidRPr="006B73A3" w:rsidRDefault="002F56FB" w:rsidP="007D6EE4">
      <w:pPr>
        <w:numPr>
          <w:ilvl w:val="1"/>
          <w:numId w:val="21"/>
        </w:numPr>
        <w:tabs>
          <w:tab w:val="num" w:pos="360"/>
        </w:tabs>
        <w:ind w:left="360"/>
        <w:jc w:val="both"/>
        <w:rPr>
          <w:rFonts w:ascii="Arial" w:hAnsi="Arial" w:cs="Arial"/>
          <w:bCs/>
          <w:sz w:val="22"/>
          <w:szCs w:val="22"/>
        </w:rPr>
      </w:pPr>
      <w:r w:rsidRPr="006B73A3">
        <w:rPr>
          <w:rFonts w:ascii="Arial" w:hAnsi="Arial" w:cs="Arial"/>
          <w:sz w:val="22"/>
          <w:szCs w:val="22"/>
        </w:rPr>
        <w:t>Oferty oceniane będą punktowo. Maksymalna liczba punktów jaką, po uwzględnieniu wag, może osiągnąć oferta wynosi 100 pkt.</w:t>
      </w:r>
    </w:p>
    <w:p w:rsidR="00950C08" w:rsidRPr="006B73A3" w:rsidRDefault="00950C08" w:rsidP="00950C08">
      <w:pPr>
        <w:tabs>
          <w:tab w:val="num" w:pos="1440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950C08" w:rsidRPr="006B73A3" w:rsidRDefault="00950C08" w:rsidP="00950C08">
      <w:pPr>
        <w:tabs>
          <w:tab w:val="num" w:pos="1440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950C08" w:rsidRPr="006B73A3" w:rsidRDefault="00950C08" w:rsidP="00950C08">
      <w:pPr>
        <w:tabs>
          <w:tab w:val="num" w:pos="1440"/>
        </w:tabs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2F56FB" w:rsidRPr="006B73A3" w:rsidRDefault="002F56FB" w:rsidP="007D6EE4">
      <w:pPr>
        <w:numPr>
          <w:ilvl w:val="1"/>
          <w:numId w:val="21"/>
        </w:numPr>
        <w:tabs>
          <w:tab w:val="num" w:pos="360"/>
        </w:tabs>
        <w:ind w:left="360"/>
        <w:jc w:val="both"/>
        <w:rPr>
          <w:rFonts w:ascii="Arial" w:hAnsi="Arial" w:cs="Arial"/>
          <w:bCs/>
          <w:sz w:val="22"/>
          <w:szCs w:val="22"/>
        </w:rPr>
      </w:pPr>
      <w:r w:rsidRPr="006B73A3">
        <w:rPr>
          <w:rFonts w:ascii="Arial" w:hAnsi="Arial" w:cs="Arial"/>
          <w:bCs/>
          <w:sz w:val="22"/>
          <w:szCs w:val="22"/>
        </w:rPr>
        <w:t xml:space="preserve">Punkty będą przyznawane wg następujących zasad : </w:t>
      </w:r>
    </w:p>
    <w:p w:rsidR="002F56FB" w:rsidRPr="006B73A3" w:rsidRDefault="002F56FB" w:rsidP="007D6EE4">
      <w:pPr>
        <w:numPr>
          <w:ilvl w:val="2"/>
          <w:numId w:val="22"/>
        </w:numPr>
        <w:spacing w:before="120"/>
        <w:ind w:firstLine="0"/>
        <w:jc w:val="both"/>
        <w:rPr>
          <w:rFonts w:ascii="Arial" w:hAnsi="Arial" w:cs="Arial"/>
          <w:b/>
          <w:bCs/>
          <w:sz w:val="22"/>
          <w:szCs w:val="22"/>
        </w:rPr>
      </w:pPr>
      <w:r w:rsidRPr="006B73A3">
        <w:rPr>
          <w:rFonts w:ascii="Arial" w:hAnsi="Arial" w:cs="Arial"/>
          <w:b/>
          <w:sz w:val="22"/>
          <w:szCs w:val="22"/>
        </w:rPr>
        <w:t>KRYTERIUM – cena oferty brutto</w:t>
      </w:r>
      <w:r w:rsidRPr="006B73A3">
        <w:rPr>
          <w:rFonts w:ascii="Arial" w:hAnsi="Arial" w:cs="Arial"/>
          <w:b/>
          <w:bCs/>
          <w:sz w:val="22"/>
          <w:szCs w:val="22"/>
        </w:rPr>
        <w:t>:</w:t>
      </w:r>
    </w:p>
    <w:p w:rsidR="002F56FB" w:rsidRPr="006B73A3" w:rsidRDefault="00715631" w:rsidP="002F56FB">
      <w:pPr>
        <w:ind w:left="144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Najniższa cena otrzyma 10</w:t>
      </w:r>
      <w:r w:rsidR="002F56FB" w:rsidRPr="006B73A3">
        <w:rPr>
          <w:rFonts w:ascii="Arial" w:hAnsi="Arial" w:cs="Arial"/>
          <w:bCs/>
          <w:sz w:val="22"/>
          <w:szCs w:val="22"/>
        </w:rPr>
        <w:t xml:space="preserve"> punktów. Uzyskane w ten sposób punkty będą pomnożone przez współczynnik odpowiadający wadze tego kryterium.</w:t>
      </w:r>
    </w:p>
    <w:p w:rsidR="002F56FB" w:rsidRPr="006B73A3" w:rsidRDefault="002F56FB" w:rsidP="002F56FB">
      <w:pPr>
        <w:ind w:left="1440"/>
        <w:jc w:val="both"/>
        <w:rPr>
          <w:rFonts w:ascii="Arial" w:hAnsi="Arial" w:cs="Arial"/>
          <w:bCs/>
          <w:sz w:val="22"/>
          <w:szCs w:val="22"/>
        </w:rPr>
      </w:pPr>
      <w:r w:rsidRPr="006B73A3">
        <w:rPr>
          <w:rFonts w:ascii="Arial" w:hAnsi="Arial" w:cs="Arial"/>
          <w:bCs/>
          <w:sz w:val="22"/>
          <w:szCs w:val="22"/>
        </w:rPr>
        <w:t>W pozostałych przypadkach liczba punktów za cenę będzie obliczana według następującego wzoru:</w:t>
      </w:r>
    </w:p>
    <w:p w:rsidR="002F56FB" w:rsidRPr="006B73A3" w:rsidRDefault="002F56FB" w:rsidP="002F56FB">
      <w:pPr>
        <w:ind w:left="624" w:firstLine="1440"/>
        <w:rPr>
          <w:rFonts w:ascii="Arial" w:hAnsi="Arial" w:cs="Arial"/>
          <w:sz w:val="22"/>
          <w:szCs w:val="22"/>
        </w:rPr>
      </w:pPr>
      <w:r w:rsidRPr="006B73A3">
        <w:rPr>
          <w:rFonts w:ascii="Arial" w:hAnsi="Arial" w:cs="Arial"/>
          <w:b/>
          <w:sz w:val="22"/>
          <w:szCs w:val="22"/>
        </w:rPr>
        <w:t xml:space="preserve">                      </w:t>
      </w:r>
      <w:r w:rsidRPr="006B73A3">
        <w:rPr>
          <w:rFonts w:ascii="Arial" w:hAnsi="Arial" w:cs="Arial"/>
          <w:sz w:val="22"/>
          <w:szCs w:val="22"/>
        </w:rPr>
        <w:t>cena oferowana minimalna brutto</w:t>
      </w:r>
    </w:p>
    <w:p w:rsidR="002F56FB" w:rsidRPr="006B73A3" w:rsidRDefault="002F56FB" w:rsidP="002F56FB">
      <w:pPr>
        <w:ind w:left="624" w:firstLine="96"/>
        <w:rPr>
          <w:rFonts w:ascii="Arial" w:hAnsi="Arial" w:cs="Arial"/>
          <w:sz w:val="22"/>
          <w:szCs w:val="22"/>
        </w:rPr>
      </w:pPr>
      <w:r w:rsidRPr="006B73A3">
        <w:rPr>
          <w:rFonts w:ascii="Arial" w:hAnsi="Arial" w:cs="Arial"/>
          <w:sz w:val="22"/>
          <w:szCs w:val="22"/>
        </w:rPr>
        <w:t>Liczba punktów za cenę =   -------------------------------------------  x 1</w:t>
      </w:r>
      <w:r w:rsidR="009D2CBA" w:rsidRPr="006B73A3">
        <w:rPr>
          <w:rFonts w:ascii="Arial" w:hAnsi="Arial" w:cs="Arial"/>
          <w:sz w:val="22"/>
          <w:szCs w:val="22"/>
        </w:rPr>
        <w:t>0</w:t>
      </w:r>
      <w:r w:rsidRPr="006B73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B73A3">
        <w:rPr>
          <w:rFonts w:ascii="Arial" w:hAnsi="Arial" w:cs="Arial"/>
          <w:sz w:val="22"/>
          <w:szCs w:val="22"/>
        </w:rPr>
        <w:t>pkt</w:t>
      </w:r>
      <w:proofErr w:type="spellEnd"/>
      <w:r w:rsidRPr="006B73A3">
        <w:rPr>
          <w:rFonts w:ascii="Arial" w:hAnsi="Arial" w:cs="Arial"/>
          <w:sz w:val="22"/>
          <w:szCs w:val="22"/>
        </w:rPr>
        <w:t xml:space="preserve">  x </w:t>
      </w:r>
      <w:r w:rsidR="00715631">
        <w:rPr>
          <w:rFonts w:ascii="Arial" w:hAnsi="Arial" w:cs="Arial"/>
          <w:b/>
          <w:sz w:val="22"/>
          <w:szCs w:val="22"/>
        </w:rPr>
        <w:t>4</w:t>
      </w:r>
      <w:r w:rsidRPr="006B73A3">
        <w:rPr>
          <w:rFonts w:ascii="Arial" w:hAnsi="Arial" w:cs="Arial"/>
          <w:b/>
          <w:sz w:val="22"/>
          <w:szCs w:val="22"/>
        </w:rPr>
        <w:t>0 %</w:t>
      </w:r>
    </w:p>
    <w:p w:rsidR="002F56FB" w:rsidRPr="006B73A3" w:rsidRDefault="002F56FB" w:rsidP="002F56FB">
      <w:pPr>
        <w:ind w:left="624" w:firstLine="1440"/>
        <w:rPr>
          <w:rFonts w:ascii="Arial" w:hAnsi="Arial" w:cs="Arial"/>
          <w:sz w:val="22"/>
          <w:szCs w:val="22"/>
        </w:rPr>
      </w:pPr>
      <w:r w:rsidRPr="006B73A3">
        <w:rPr>
          <w:rFonts w:ascii="Arial" w:hAnsi="Arial" w:cs="Arial"/>
          <w:sz w:val="22"/>
          <w:szCs w:val="22"/>
        </w:rPr>
        <w:t xml:space="preserve">                             cena badanej oferty brutto</w:t>
      </w:r>
    </w:p>
    <w:p w:rsidR="002F56FB" w:rsidRPr="006B73A3" w:rsidRDefault="002F56FB" w:rsidP="002F56FB">
      <w:pPr>
        <w:jc w:val="both"/>
        <w:rPr>
          <w:rFonts w:ascii="Arial" w:hAnsi="Arial" w:cs="Arial"/>
          <w:sz w:val="22"/>
          <w:szCs w:val="22"/>
        </w:rPr>
      </w:pPr>
    </w:p>
    <w:p w:rsidR="002F56FB" w:rsidRPr="006B73A3" w:rsidRDefault="002F56FB" w:rsidP="007D6EE4">
      <w:pPr>
        <w:numPr>
          <w:ilvl w:val="2"/>
          <w:numId w:val="22"/>
        </w:numPr>
        <w:ind w:firstLine="0"/>
        <w:jc w:val="both"/>
        <w:rPr>
          <w:rFonts w:ascii="Arial" w:hAnsi="Arial" w:cs="Arial"/>
          <w:b/>
          <w:bCs/>
          <w:sz w:val="22"/>
          <w:szCs w:val="22"/>
        </w:rPr>
      </w:pPr>
      <w:r w:rsidRPr="006B73A3">
        <w:rPr>
          <w:rFonts w:ascii="Arial" w:hAnsi="Arial" w:cs="Arial"/>
          <w:b/>
          <w:sz w:val="22"/>
          <w:szCs w:val="22"/>
        </w:rPr>
        <w:t xml:space="preserve">KRYTERIUM – </w:t>
      </w:r>
      <w:r w:rsidR="00460A05" w:rsidRPr="006B73A3">
        <w:rPr>
          <w:rFonts w:ascii="Arial" w:hAnsi="Arial" w:cs="Arial"/>
          <w:b/>
          <w:sz w:val="22"/>
        </w:rPr>
        <w:t>kwalifikacje kadry</w:t>
      </w:r>
      <w:r w:rsidRPr="006B73A3">
        <w:rPr>
          <w:rFonts w:ascii="Arial" w:hAnsi="Arial" w:cs="Arial"/>
          <w:b/>
          <w:bCs/>
          <w:sz w:val="22"/>
          <w:szCs w:val="22"/>
        </w:rPr>
        <w:t>:</w:t>
      </w:r>
    </w:p>
    <w:p w:rsidR="00E757DB" w:rsidRPr="006B73A3" w:rsidRDefault="00E757DB" w:rsidP="00E757DB">
      <w:pPr>
        <w:ind w:left="1418" w:hanging="2"/>
        <w:jc w:val="both"/>
        <w:rPr>
          <w:rFonts w:ascii="Arial" w:hAnsi="Arial" w:cs="Arial"/>
          <w:sz w:val="22"/>
        </w:rPr>
      </w:pPr>
      <w:r w:rsidRPr="006B73A3">
        <w:rPr>
          <w:rFonts w:ascii="Arial" w:hAnsi="Arial" w:cs="Arial"/>
          <w:sz w:val="22"/>
        </w:rPr>
        <w:t>ocenie podlegać będą</w:t>
      </w:r>
      <w:r w:rsidRPr="006B73A3">
        <w:rPr>
          <w:rFonts w:ascii="Arial" w:hAnsi="Arial" w:cs="Arial"/>
          <w:color w:val="000000"/>
          <w:sz w:val="22"/>
        </w:rPr>
        <w:t xml:space="preserve"> kw</w:t>
      </w:r>
      <w:r w:rsidR="00CD5F15" w:rsidRPr="006B73A3">
        <w:rPr>
          <w:rFonts w:ascii="Arial" w:hAnsi="Arial" w:cs="Arial"/>
          <w:color w:val="000000"/>
          <w:sz w:val="22"/>
        </w:rPr>
        <w:t>alifikacje i doświadczenie członków komisji konkursowych</w:t>
      </w:r>
      <w:r w:rsidRPr="006B73A3">
        <w:rPr>
          <w:rFonts w:ascii="Arial" w:hAnsi="Arial" w:cs="Arial"/>
          <w:color w:val="000000"/>
          <w:sz w:val="22"/>
        </w:rPr>
        <w:t>.</w:t>
      </w:r>
    </w:p>
    <w:p w:rsidR="002F56FB" w:rsidRPr="006B73A3" w:rsidRDefault="002F56FB" w:rsidP="002F56FB">
      <w:pPr>
        <w:ind w:left="708" w:firstLine="708"/>
        <w:jc w:val="both"/>
        <w:rPr>
          <w:rFonts w:ascii="Arial" w:hAnsi="Arial" w:cs="Arial"/>
          <w:sz w:val="22"/>
        </w:rPr>
      </w:pPr>
      <w:r w:rsidRPr="006B73A3">
        <w:rPr>
          <w:rFonts w:ascii="Arial" w:hAnsi="Arial" w:cs="Arial"/>
          <w:sz w:val="22"/>
        </w:rPr>
        <w:t>Zamawiający przyzna punkty wg następującej punktacji:</w:t>
      </w:r>
    </w:p>
    <w:p w:rsidR="002F56FB" w:rsidRPr="006B73A3" w:rsidRDefault="002F56FB" w:rsidP="002F56FB">
      <w:pPr>
        <w:ind w:left="708" w:firstLine="708"/>
        <w:jc w:val="both"/>
        <w:rPr>
          <w:rFonts w:ascii="Arial" w:hAnsi="Arial" w:cs="Arial"/>
          <w:sz w:val="22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678"/>
        <w:gridCol w:w="1276"/>
      </w:tblGrid>
      <w:tr w:rsidR="002F56FB" w:rsidRPr="006B73A3" w:rsidTr="009A6FB4">
        <w:tc>
          <w:tcPr>
            <w:tcW w:w="709" w:type="dxa"/>
            <w:shd w:val="clear" w:color="auto" w:fill="auto"/>
          </w:tcPr>
          <w:p w:rsidR="002F56FB" w:rsidRPr="006B73A3" w:rsidRDefault="002F56FB" w:rsidP="00E155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73A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678" w:type="dxa"/>
            <w:shd w:val="clear" w:color="auto" w:fill="auto"/>
          </w:tcPr>
          <w:p w:rsidR="002F56FB" w:rsidRPr="006B73A3" w:rsidRDefault="002F56FB" w:rsidP="00E155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73A3">
              <w:rPr>
                <w:rFonts w:ascii="Arial" w:hAnsi="Arial" w:cs="Arial"/>
                <w:b/>
                <w:sz w:val="20"/>
                <w:szCs w:val="20"/>
              </w:rPr>
              <w:t>PODKRYTERIA</w:t>
            </w:r>
          </w:p>
        </w:tc>
        <w:tc>
          <w:tcPr>
            <w:tcW w:w="1276" w:type="dxa"/>
            <w:shd w:val="clear" w:color="auto" w:fill="auto"/>
          </w:tcPr>
          <w:p w:rsidR="002F56FB" w:rsidRPr="006B73A3" w:rsidRDefault="002F56FB" w:rsidP="00E155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73A3">
              <w:rPr>
                <w:rFonts w:ascii="Arial" w:hAnsi="Arial" w:cs="Arial"/>
                <w:b/>
                <w:sz w:val="20"/>
                <w:szCs w:val="20"/>
              </w:rPr>
              <w:t>Punktacja</w:t>
            </w:r>
          </w:p>
        </w:tc>
      </w:tr>
      <w:tr w:rsidR="002F56FB" w:rsidRPr="006B73A3" w:rsidTr="009A6FB4">
        <w:tc>
          <w:tcPr>
            <w:tcW w:w="709" w:type="dxa"/>
            <w:shd w:val="clear" w:color="auto" w:fill="auto"/>
            <w:vAlign w:val="center"/>
          </w:tcPr>
          <w:p w:rsidR="002F56FB" w:rsidRPr="006B73A3" w:rsidRDefault="009A6FB4" w:rsidP="009A6F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3A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2F56FB" w:rsidRPr="006B73A3" w:rsidRDefault="001953C0" w:rsidP="00E15569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B73A3">
              <w:rPr>
                <w:rFonts w:ascii="Arial" w:hAnsi="Arial" w:cs="Arial"/>
                <w:b/>
                <w:sz w:val="20"/>
                <w:szCs w:val="20"/>
                <w:u w:val="single"/>
              </w:rPr>
              <w:t>Zamawiający oceni ile osób posiada uprawnienia egzaminatora egzaminu gimnazjalnego lub maturalnego</w:t>
            </w:r>
            <w:r w:rsidR="00DE7B46" w:rsidRPr="006B73A3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</w:p>
          <w:p w:rsidR="000F74A4" w:rsidRPr="006B73A3" w:rsidRDefault="000F74A4" w:rsidP="00E155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73A3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DE7B46" w:rsidRPr="006B73A3">
              <w:rPr>
                <w:rFonts w:ascii="Arial" w:hAnsi="Arial" w:cs="Arial"/>
                <w:sz w:val="20"/>
                <w:szCs w:val="20"/>
              </w:rPr>
              <w:t>o</w:t>
            </w:r>
            <w:r w:rsidRPr="006B73A3">
              <w:rPr>
                <w:rFonts w:ascii="Arial" w:hAnsi="Arial" w:cs="Arial"/>
                <w:sz w:val="20"/>
                <w:szCs w:val="20"/>
              </w:rPr>
              <w:t>d 0 do 1 osoba</w:t>
            </w:r>
          </w:p>
          <w:p w:rsidR="000F74A4" w:rsidRPr="006B73A3" w:rsidRDefault="000F74A4" w:rsidP="000F74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73A3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DE7B46" w:rsidRPr="006B73A3">
              <w:rPr>
                <w:rFonts w:ascii="Arial" w:hAnsi="Arial" w:cs="Arial"/>
                <w:sz w:val="20"/>
                <w:szCs w:val="20"/>
              </w:rPr>
              <w:t>o</w:t>
            </w:r>
            <w:r w:rsidRPr="006B73A3">
              <w:rPr>
                <w:rFonts w:ascii="Arial" w:hAnsi="Arial" w:cs="Arial"/>
                <w:sz w:val="20"/>
                <w:szCs w:val="20"/>
              </w:rPr>
              <w:t xml:space="preserve">d 2 do </w:t>
            </w:r>
            <w:r w:rsidR="00486F78" w:rsidRPr="006B73A3">
              <w:rPr>
                <w:rFonts w:ascii="Arial" w:hAnsi="Arial" w:cs="Arial"/>
                <w:sz w:val="20"/>
                <w:szCs w:val="20"/>
              </w:rPr>
              <w:t>4</w:t>
            </w:r>
            <w:r w:rsidRPr="006B73A3">
              <w:rPr>
                <w:rFonts w:ascii="Arial" w:hAnsi="Arial" w:cs="Arial"/>
                <w:sz w:val="20"/>
                <w:szCs w:val="20"/>
              </w:rPr>
              <w:t xml:space="preserve"> osób</w:t>
            </w:r>
          </w:p>
          <w:p w:rsidR="000F74A4" w:rsidRPr="006B73A3" w:rsidRDefault="000F74A4" w:rsidP="000F74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73A3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DE7B46" w:rsidRPr="006B73A3">
              <w:rPr>
                <w:rFonts w:ascii="Arial" w:hAnsi="Arial" w:cs="Arial"/>
                <w:sz w:val="20"/>
                <w:szCs w:val="20"/>
              </w:rPr>
              <w:t>o</w:t>
            </w:r>
            <w:r w:rsidRPr="006B73A3">
              <w:rPr>
                <w:rFonts w:ascii="Arial" w:hAnsi="Arial" w:cs="Arial"/>
                <w:sz w:val="20"/>
                <w:szCs w:val="20"/>
              </w:rPr>
              <w:t xml:space="preserve">d </w:t>
            </w:r>
            <w:r w:rsidR="00486F78" w:rsidRPr="006B73A3">
              <w:rPr>
                <w:rFonts w:ascii="Arial" w:hAnsi="Arial" w:cs="Arial"/>
                <w:sz w:val="20"/>
                <w:szCs w:val="20"/>
              </w:rPr>
              <w:t>5</w:t>
            </w:r>
            <w:r w:rsidRPr="006B73A3">
              <w:rPr>
                <w:rFonts w:ascii="Arial" w:hAnsi="Arial" w:cs="Arial"/>
                <w:sz w:val="20"/>
                <w:szCs w:val="20"/>
              </w:rPr>
              <w:t xml:space="preserve"> do 7 osób</w:t>
            </w:r>
          </w:p>
        </w:tc>
        <w:tc>
          <w:tcPr>
            <w:tcW w:w="1276" w:type="dxa"/>
            <w:shd w:val="clear" w:color="auto" w:fill="auto"/>
          </w:tcPr>
          <w:p w:rsidR="000F74A4" w:rsidRPr="006B73A3" w:rsidRDefault="000F74A4" w:rsidP="000F74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F74A4" w:rsidRPr="006B73A3" w:rsidRDefault="000F74A4" w:rsidP="000F74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F74A4" w:rsidRPr="006B73A3" w:rsidRDefault="000F74A4" w:rsidP="000F74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F56FB" w:rsidRPr="006B73A3" w:rsidRDefault="000F74A4" w:rsidP="000F74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3A3">
              <w:rPr>
                <w:rFonts w:ascii="Arial" w:hAnsi="Arial" w:cs="Arial"/>
                <w:sz w:val="20"/>
                <w:szCs w:val="20"/>
              </w:rPr>
              <w:t>-</w:t>
            </w:r>
            <w:r w:rsidR="002F56FB" w:rsidRPr="006B73A3">
              <w:rPr>
                <w:rFonts w:ascii="Arial" w:hAnsi="Arial" w:cs="Arial"/>
                <w:sz w:val="20"/>
                <w:szCs w:val="20"/>
              </w:rPr>
              <w:t xml:space="preserve"> 0 </w:t>
            </w:r>
            <w:r w:rsidRPr="006B73A3">
              <w:rPr>
                <w:rFonts w:ascii="Arial" w:hAnsi="Arial" w:cs="Arial"/>
                <w:sz w:val="20"/>
                <w:szCs w:val="20"/>
              </w:rPr>
              <w:t>pkt.</w:t>
            </w:r>
          </w:p>
          <w:p w:rsidR="000F74A4" w:rsidRPr="006B73A3" w:rsidRDefault="000F74A4" w:rsidP="000F74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3A3">
              <w:rPr>
                <w:rFonts w:ascii="Arial" w:hAnsi="Arial" w:cs="Arial"/>
                <w:sz w:val="20"/>
                <w:szCs w:val="20"/>
              </w:rPr>
              <w:t>-</w:t>
            </w:r>
            <w:r w:rsidR="009A6FB4" w:rsidRPr="006B73A3"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="00486F78" w:rsidRPr="006B73A3">
              <w:rPr>
                <w:rFonts w:ascii="Arial" w:hAnsi="Arial" w:cs="Arial"/>
                <w:sz w:val="20"/>
                <w:szCs w:val="20"/>
              </w:rPr>
              <w:t xml:space="preserve"> pkt</w:t>
            </w:r>
            <w:r w:rsidR="009A6FB4" w:rsidRPr="006B73A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86F78" w:rsidRPr="006B73A3" w:rsidRDefault="009A6FB4" w:rsidP="000F74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3A3">
              <w:rPr>
                <w:rFonts w:ascii="Arial" w:hAnsi="Arial" w:cs="Arial"/>
                <w:sz w:val="20"/>
                <w:szCs w:val="20"/>
              </w:rPr>
              <w:t>- 3</w:t>
            </w:r>
            <w:r w:rsidR="00486F78" w:rsidRPr="006B73A3">
              <w:rPr>
                <w:rFonts w:ascii="Arial" w:hAnsi="Arial" w:cs="Arial"/>
                <w:sz w:val="20"/>
                <w:szCs w:val="20"/>
              </w:rPr>
              <w:t xml:space="preserve"> pkt.</w:t>
            </w:r>
          </w:p>
        </w:tc>
      </w:tr>
      <w:tr w:rsidR="002F56FB" w:rsidRPr="006B73A3" w:rsidTr="009A6FB4">
        <w:tc>
          <w:tcPr>
            <w:tcW w:w="709" w:type="dxa"/>
            <w:shd w:val="clear" w:color="auto" w:fill="auto"/>
            <w:vAlign w:val="center"/>
          </w:tcPr>
          <w:p w:rsidR="002F56FB" w:rsidRPr="006B73A3" w:rsidRDefault="009A6FB4" w:rsidP="009A6F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3A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486F78" w:rsidRPr="006B73A3" w:rsidRDefault="00C9354A" w:rsidP="00DE7B4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73A3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Zamawiający oceni ile osób posiada stopień awansu zawodowego </w:t>
            </w:r>
            <w:r w:rsidR="009A6FB4" w:rsidRPr="006B73A3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- </w:t>
            </w:r>
            <w:r w:rsidRPr="006B73A3">
              <w:rPr>
                <w:rFonts w:ascii="Arial" w:hAnsi="Arial" w:cs="Arial"/>
                <w:b/>
                <w:sz w:val="20"/>
                <w:szCs w:val="20"/>
                <w:u w:val="single"/>
              </w:rPr>
              <w:t>nauczyciela dyplomowanego</w:t>
            </w:r>
            <w:r w:rsidRPr="006B73A3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C9354A" w:rsidRPr="006B73A3" w:rsidRDefault="00C9354A" w:rsidP="00C935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73A3">
              <w:rPr>
                <w:rFonts w:ascii="Arial" w:hAnsi="Arial" w:cs="Arial"/>
                <w:sz w:val="20"/>
                <w:szCs w:val="20"/>
              </w:rPr>
              <w:t>- od 0 do 1 osoba</w:t>
            </w:r>
          </w:p>
          <w:p w:rsidR="00C9354A" w:rsidRPr="006B73A3" w:rsidRDefault="00C9354A" w:rsidP="00C935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73A3">
              <w:rPr>
                <w:rFonts w:ascii="Arial" w:hAnsi="Arial" w:cs="Arial"/>
                <w:sz w:val="20"/>
                <w:szCs w:val="20"/>
              </w:rPr>
              <w:t>- od 2 do 4 osób</w:t>
            </w:r>
          </w:p>
          <w:p w:rsidR="00C9354A" w:rsidRPr="006B73A3" w:rsidRDefault="00C9354A" w:rsidP="00C935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73A3">
              <w:rPr>
                <w:rFonts w:ascii="Arial" w:hAnsi="Arial" w:cs="Arial"/>
                <w:sz w:val="20"/>
                <w:szCs w:val="20"/>
              </w:rPr>
              <w:t>- od 5 do 7 osób</w:t>
            </w:r>
          </w:p>
        </w:tc>
        <w:tc>
          <w:tcPr>
            <w:tcW w:w="1276" w:type="dxa"/>
            <w:shd w:val="clear" w:color="auto" w:fill="auto"/>
          </w:tcPr>
          <w:p w:rsidR="00DE7B46" w:rsidRPr="006B73A3" w:rsidRDefault="00DE7B46" w:rsidP="00DE7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E7B46" w:rsidRPr="006B73A3" w:rsidRDefault="00DE7B46" w:rsidP="00DE7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9354A" w:rsidRPr="006B73A3" w:rsidRDefault="00C9354A" w:rsidP="00C93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3A3">
              <w:rPr>
                <w:rFonts w:ascii="Arial" w:hAnsi="Arial" w:cs="Arial"/>
                <w:sz w:val="20"/>
                <w:szCs w:val="20"/>
              </w:rPr>
              <w:t>- 0 pkt.</w:t>
            </w:r>
          </w:p>
          <w:p w:rsidR="00C9354A" w:rsidRPr="006B73A3" w:rsidRDefault="009A6FB4" w:rsidP="00C93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3A3">
              <w:rPr>
                <w:rFonts w:ascii="Arial" w:hAnsi="Arial" w:cs="Arial"/>
                <w:sz w:val="20"/>
                <w:szCs w:val="20"/>
              </w:rPr>
              <w:t>- 2</w:t>
            </w:r>
            <w:r w:rsidR="00C9354A" w:rsidRPr="006B73A3">
              <w:rPr>
                <w:rFonts w:ascii="Arial" w:hAnsi="Arial" w:cs="Arial"/>
                <w:sz w:val="20"/>
                <w:szCs w:val="20"/>
              </w:rPr>
              <w:t xml:space="preserve"> pkt</w:t>
            </w:r>
          </w:p>
          <w:p w:rsidR="00DE7B46" w:rsidRPr="006B73A3" w:rsidRDefault="009A6FB4" w:rsidP="00C93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3A3">
              <w:rPr>
                <w:rFonts w:ascii="Arial" w:hAnsi="Arial" w:cs="Arial"/>
                <w:sz w:val="20"/>
                <w:szCs w:val="20"/>
              </w:rPr>
              <w:t>- 4</w:t>
            </w:r>
            <w:r w:rsidR="00C9354A" w:rsidRPr="006B73A3">
              <w:rPr>
                <w:rFonts w:ascii="Arial" w:hAnsi="Arial" w:cs="Arial"/>
                <w:sz w:val="20"/>
                <w:szCs w:val="20"/>
              </w:rPr>
              <w:t xml:space="preserve"> pkt</w:t>
            </w:r>
            <w:r w:rsidR="00DE7B46" w:rsidRPr="006B73A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F56FB" w:rsidRPr="006B73A3" w:rsidTr="009A6FB4">
        <w:tc>
          <w:tcPr>
            <w:tcW w:w="709" w:type="dxa"/>
            <w:shd w:val="clear" w:color="auto" w:fill="auto"/>
            <w:vAlign w:val="center"/>
          </w:tcPr>
          <w:p w:rsidR="002F56FB" w:rsidRPr="006B73A3" w:rsidRDefault="009A6FB4" w:rsidP="009A6F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3A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C9354A" w:rsidRPr="006B73A3" w:rsidRDefault="00C9354A" w:rsidP="00C935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73A3">
              <w:rPr>
                <w:rFonts w:ascii="Arial" w:hAnsi="Arial" w:cs="Arial"/>
                <w:b/>
                <w:sz w:val="20"/>
                <w:szCs w:val="20"/>
                <w:u w:val="single"/>
              </w:rPr>
              <w:t>Zamawiający oceni doświadczenie kadry w przeprowadzeniu konkursów przedmiotowych lub interdyscyplinarnych</w:t>
            </w:r>
            <w:r w:rsidRPr="006B73A3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C9354A" w:rsidRPr="006B73A3" w:rsidRDefault="00C9354A" w:rsidP="00547268">
            <w:pPr>
              <w:rPr>
                <w:rFonts w:ascii="Arial" w:hAnsi="Arial" w:cs="Arial"/>
                <w:sz w:val="20"/>
                <w:szCs w:val="20"/>
              </w:rPr>
            </w:pPr>
            <w:r w:rsidRPr="006B73A3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CD5F15" w:rsidRPr="006B73A3">
              <w:rPr>
                <w:rFonts w:ascii="Arial" w:hAnsi="Arial" w:cs="Arial"/>
                <w:b/>
                <w:sz w:val="20"/>
                <w:szCs w:val="20"/>
                <w:u w:val="single"/>
              </w:rPr>
              <w:t>od 0 do 2</w:t>
            </w:r>
            <w:r w:rsidR="00CD5F15" w:rsidRPr="006B73A3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="00CD5F15" w:rsidRPr="006B73A3">
              <w:rPr>
                <w:rFonts w:ascii="Arial" w:hAnsi="Arial" w:cs="Arial"/>
                <w:b/>
                <w:sz w:val="20"/>
                <w:szCs w:val="20"/>
                <w:u w:val="single"/>
              </w:rPr>
              <w:t>osób</w:t>
            </w:r>
            <w:r w:rsidRPr="006B73A3">
              <w:rPr>
                <w:rFonts w:ascii="Arial" w:hAnsi="Arial" w:cs="Arial"/>
                <w:sz w:val="20"/>
                <w:szCs w:val="20"/>
              </w:rPr>
              <w:t xml:space="preserve"> posiada doświadczenie w przeprowadzeniu</w:t>
            </w:r>
            <w:r w:rsidR="00CD5F15" w:rsidRPr="006B73A3">
              <w:rPr>
                <w:rFonts w:ascii="Arial" w:hAnsi="Arial" w:cs="Arial"/>
                <w:sz w:val="20"/>
                <w:szCs w:val="20"/>
              </w:rPr>
              <w:t xml:space="preserve"> minimum</w:t>
            </w:r>
            <w:r w:rsidRPr="006B73A3">
              <w:rPr>
                <w:rFonts w:ascii="Arial" w:hAnsi="Arial" w:cs="Arial"/>
                <w:sz w:val="20"/>
                <w:szCs w:val="20"/>
              </w:rPr>
              <w:t xml:space="preserve"> 1 konkursu lub olimpiady lub turnieju przedmiotowego o zasięgu wojewódzkim</w:t>
            </w:r>
          </w:p>
          <w:p w:rsidR="00CD5F15" w:rsidRPr="006B73A3" w:rsidRDefault="00CD5F15" w:rsidP="00547268">
            <w:pPr>
              <w:rPr>
                <w:rFonts w:ascii="Arial" w:hAnsi="Arial" w:cs="Arial"/>
                <w:sz w:val="20"/>
                <w:szCs w:val="20"/>
              </w:rPr>
            </w:pPr>
            <w:r w:rsidRPr="006B73A3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Pr="006B73A3">
              <w:rPr>
                <w:rFonts w:ascii="Arial" w:hAnsi="Arial" w:cs="Arial"/>
                <w:b/>
                <w:sz w:val="20"/>
                <w:szCs w:val="20"/>
                <w:u w:val="single"/>
              </w:rPr>
              <w:t>od 3 do 4 osób</w:t>
            </w:r>
            <w:r w:rsidRPr="006B73A3">
              <w:rPr>
                <w:rFonts w:ascii="Arial" w:hAnsi="Arial" w:cs="Arial"/>
                <w:sz w:val="20"/>
                <w:szCs w:val="20"/>
              </w:rPr>
              <w:t xml:space="preserve"> posiada doświadczenie w </w:t>
            </w:r>
            <w:r w:rsidRPr="006B73A3">
              <w:rPr>
                <w:rFonts w:ascii="Arial" w:hAnsi="Arial" w:cs="Arial"/>
                <w:sz w:val="20"/>
                <w:szCs w:val="20"/>
              </w:rPr>
              <w:lastRenderedPageBreak/>
              <w:t>przeprowadzeniu minimum 1 konkursu lub olimpiady lub turnieju przedmiotowego o zasięgu wojewódzkim</w:t>
            </w:r>
          </w:p>
          <w:p w:rsidR="00C9354A" w:rsidRPr="006B73A3" w:rsidRDefault="00CD5F15" w:rsidP="00547268">
            <w:pPr>
              <w:rPr>
                <w:rFonts w:ascii="Arial" w:hAnsi="Arial" w:cs="Arial"/>
                <w:sz w:val="20"/>
                <w:szCs w:val="20"/>
              </w:rPr>
            </w:pPr>
            <w:r w:rsidRPr="006B73A3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Pr="006B73A3">
              <w:rPr>
                <w:rFonts w:ascii="Arial" w:hAnsi="Arial" w:cs="Arial"/>
                <w:b/>
                <w:sz w:val="20"/>
                <w:szCs w:val="20"/>
                <w:u w:val="single"/>
              </w:rPr>
              <w:t>od 5 do 7 osób</w:t>
            </w:r>
            <w:r w:rsidRPr="006B73A3">
              <w:rPr>
                <w:rFonts w:ascii="Arial" w:hAnsi="Arial" w:cs="Arial"/>
                <w:sz w:val="20"/>
                <w:szCs w:val="20"/>
              </w:rPr>
              <w:t xml:space="preserve"> posiada doświadczenie w przeprowadzeniu minimum 1 konkursu lub olimpiady lub turnieju przedmiotowego o zasięgu wojewódzkim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354A" w:rsidRPr="006B73A3" w:rsidRDefault="00C9354A" w:rsidP="00C93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3A3">
              <w:rPr>
                <w:rFonts w:ascii="Arial" w:hAnsi="Arial" w:cs="Arial"/>
                <w:sz w:val="20"/>
                <w:szCs w:val="20"/>
              </w:rPr>
              <w:lastRenderedPageBreak/>
              <w:t>- 0 pkt.</w:t>
            </w:r>
          </w:p>
          <w:p w:rsidR="00C9354A" w:rsidRPr="006B73A3" w:rsidRDefault="00C9354A" w:rsidP="00C93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9354A" w:rsidRPr="006B73A3" w:rsidRDefault="00C9354A" w:rsidP="00C93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F56FB" w:rsidRPr="006B73A3" w:rsidRDefault="00CD5F15" w:rsidP="00C93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3A3">
              <w:rPr>
                <w:rFonts w:ascii="Arial" w:hAnsi="Arial" w:cs="Arial"/>
                <w:sz w:val="20"/>
                <w:szCs w:val="20"/>
              </w:rPr>
              <w:t>- 2</w:t>
            </w:r>
            <w:r w:rsidR="00C9354A" w:rsidRPr="006B73A3">
              <w:rPr>
                <w:rFonts w:ascii="Arial" w:hAnsi="Arial" w:cs="Arial"/>
                <w:sz w:val="20"/>
                <w:szCs w:val="20"/>
              </w:rPr>
              <w:t xml:space="preserve"> pkt</w:t>
            </w:r>
          </w:p>
          <w:p w:rsidR="00CD5F15" w:rsidRPr="006B73A3" w:rsidRDefault="00CD5F15" w:rsidP="00C93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D5F15" w:rsidRPr="006B73A3" w:rsidRDefault="00CD5F15" w:rsidP="00C93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D5F15" w:rsidRPr="006B73A3" w:rsidRDefault="00CD5F15" w:rsidP="00CD5F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3A3">
              <w:rPr>
                <w:rFonts w:ascii="Arial" w:hAnsi="Arial" w:cs="Arial"/>
                <w:sz w:val="20"/>
                <w:szCs w:val="20"/>
              </w:rPr>
              <w:t>- 3 pkt</w:t>
            </w:r>
          </w:p>
        </w:tc>
      </w:tr>
    </w:tbl>
    <w:p w:rsidR="002F56FB" w:rsidRPr="006B73A3" w:rsidRDefault="002F56FB" w:rsidP="00C029A8">
      <w:pPr>
        <w:spacing w:line="120" w:lineRule="auto"/>
        <w:ind w:left="709" w:firstLine="709"/>
        <w:jc w:val="both"/>
        <w:rPr>
          <w:rFonts w:ascii="Arial" w:hAnsi="Arial" w:cs="Arial"/>
          <w:sz w:val="22"/>
        </w:rPr>
      </w:pPr>
    </w:p>
    <w:p w:rsidR="002F56FB" w:rsidRPr="006B73A3" w:rsidRDefault="002F56FB" w:rsidP="002F56FB">
      <w:pPr>
        <w:ind w:left="1418"/>
        <w:jc w:val="both"/>
        <w:rPr>
          <w:rFonts w:ascii="Arial" w:hAnsi="Arial" w:cs="Arial"/>
          <w:b/>
          <w:sz w:val="20"/>
          <w:szCs w:val="20"/>
        </w:rPr>
      </w:pPr>
      <w:r w:rsidRPr="006B73A3">
        <w:rPr>
          <w:rFonts w:ascii="Arial" w:hAnsi="Arial" w:cs="Arial"/>
          <w:b/>
          <w:sz w:val="20"/>
          <w:szCs w:val="20"/>
        </w:rPr>
        <w:t xml:space="preserve">Maksymalna liczba punktów 10. </w:t>
      </w:r>
    </w:p>
    <w:p w:rsidR="002F56FB" w:rsidRPr="006B73A3" w:rsidRDefault="002F56FB" w:rsidP="002F56FB">
      <w:pPr>
        <w:ind w:left="1418"/>
        <w:jc w:val="both"/>
        <w:rPr>
          <w:rFonts w:ascii="Arial" w:hAnsi="Arial" w:cs="Arial"/>
          <w:b/>
          <w:bCs/>
          <w:sz w:val="20"/>
          <w:szCs w:val="20"/>
        </w:rPr>
      </w:pPr>
      <w:r w:rsidRPr="006B73A3">
        <w:rPr>
          <w:rFonts w:ascii="Arial" w:hAnsi="Arial" w:cs="Arial"/>
          <w:bCs/>
          <w:sz w:val="20"/>
          <w:szCs w:val="20"/>
        </w:rPr>
        <w:t>Uzyskane w ten sposób punkty będą pomnożone przez współczynnik odpowiadający wadze tego kryterium tj</w:t>
      </w:r>
      <w:r w:rsidRPr="006B73A3">
        <w:rPr>
          <w:rFonts w:ascii="Arial" w:hAnsi="Arial" w:cs="Arial"/>
          <w:b/>
          <w:bCs/>
          <w:sz w:val="20"/>
          <w:szCs w:val="20"/>
        </w:rPr>
        <w:t xml:space="preserve">. </w:t>
      </w:r>
      <w:r w:rsidR="00715631">
        <w:rPr>
          <w:rFonts w:ascii="Arial" w:hAnsi="Arial" w:cs="Arial"/>
          <w:b/>
          <w:bCs/>
          <w:sz w:val="20"/>
          <w:szCs w:val="20"/>
        </w:rPr>
        <w:t>6</w:t>
      </w:r>
      <w:r w:rsidRPr="006B73A3">
        <w:rPr>
          <w:rFonts w:ascii="Arial" w:hAnsi="Arial" w:cs="Arial"/>
          <w:b/>
          <w:bCs/>
          <w:sz w:val="20"/>
          <w:szCs w:val="20"/>
        </w:rPr>
        <w:t>0%.</w:t>
      </w:r>
    </w:p>
    <w:p w:rsidR="002F56FB" w:rsidRPr="006B73A3" w:rsidRDefault="002F56FB" w:rsidP="00C029A8">
      <w:pPr>
        <w:spacing w:line="120" w:lineRule="auto"/>
        <w:ind w:left="1418"/>
        <w:jc w:val="both"/>
        <w:rPr>
          <w:rFonts w:ascii="Arial" w:hAnsi="Arial" w:cs="Arial"/>
          <w:bCs/>
          <w:sz w:val="20"/>
          <w:szCs w:val="20"/>
        </w:rPr>
      </w:pPr>
    </w:p>
    <w:p w:rsidR="002F56FB" w:rsidRPr="006B73A3" w:rsidRDefault="002F56FB" w:rsidP="007D6EE4">
      <w:pPr>
        <w:numPr>
          <w:ilvl w:val="1"/>
          <w:numId w:val="21"/>
        </w:numPr>
        <w:tabs>
          <w:tab w:val="left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6B73A3">
        <w:rPr>
          <w:rFonts w:ascii="Arial" w:hAnsi="Arial" w:cs="Arial"/>
          <w:sz w:val="20"/>
          <w:szCs w:val="20"/>
        </w:rPr>
        <w:t>Za najkorzystniejszą zostanie uznana oferta, która uzyska najwyższą łączną liczbę punktów wynikającą z podsumowania punktów uzyskanych w poszczególnych kryteriach.</w:t>
      </w:r>
    </w:p>
    <w:p w:rsidR="002F56FB" w:rsidRPr="006B73A3" w:rsidRDefault="002F56FB" w:rsidP="007D6EE4">
      <w:pPr>
        <w:numPr>
          <w:ilvl w:val="1"/>
          <w:numId w:val="21"/>
        </w:numPr>
        <w:tabs>
          <w:tab w:val="left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6B73A3">
        <w:rPr>
          <w:rFonts w:ascii="Arial" w:hAnsi="Arial" w:cs="Arial"/>
          <w:sz w:val="20"/>
          <w:szCs w:val="20"/>
        </w:rPr>
        <w:t xml:space="preserve">Jeżeli złożono ofertę, której wybór prowadziłby do powstania obowiązku podatkowego Zamawiającego zgodnie z przepisami o podatku od towarów i usług w zakresie dotyczącym wewnątrz wspólnotowego nabycia towarów, Zamawiający w celu oceny takiej oferty dolicza </w:t>
      </w:r>
      <w:r w:rsidR="00715631">
        <w:rPr>
          <w:rFonts w:ascii="Arial" w:hAnsi="Arial" w:cs="Arial"/>
          <w:sz w:val="20"/>
          <w:szCs w:val="20"/>
        </w:rPr>
        <w:br/>
      </w:r>
      <w:r w:rsidRPr="006B73A3">
        <w:rPr>
          <w:rFonts w:ascii="Arial" w:hAnsi="Arial" w:cs="Arial"/>
          <w:sz w:val="20"/>
          <w:szCs w:val="20"/>
        </w:rPr>
        <w:t>do przedstawionej w niej ceny podatek od towarów i usług, który miałby obowiązek wpłacić zgodnie z obowiązującymi przepisami</w:t>
      </w:r>
      <w:r w:rsidR="00C029A8" w:rsidRPr="006B73A3">
        <w:rPr>
          <w:rFonts w:ascii="Arial" w:hAnsi="Arial" w:cs="Arial"/>
          <w:sz w:val="20"/>
          <w:szCs w:val="20"/>
        </w:rPr>
        <w:t>.</w:t>
      </w:r>
    </w:p>
    <w:p w:rsidR="002F56FB" w:rsidRPr="006B73A3" w:rsidRDefault="002F56FB" w:rsidP="002F56FB">
      <w:pPr>
        <w:pStyle w:val="Tekstpodstawowy3"/>
        <w:rPr>
          <w:rFonts w:cs="Arial"/>
        </w:rPr>
      </w:pPr>
    </w:p>
    <w:p w:rsidR="002F56FB" w:rsidRPr="006B73A3" w:rsidRDefault="002F56FB" w:rsidP="002F56FB">
      <w:pPr>
        <w:pStyle w:val="Nagwek1"/>
        <w:numPr>
          <w:ilvl w:val="0"/>
          <w:numId w:val="2"/>
        </w:numPr>
        <w:tabs>
          <w:tab w:val="clear" w:pos="360"/>
          <w:tab w:val="num" w:pos="1620"/>
        </w:tabs>
        <w:autoSpaceDE w:val="0"/>
        <w:autoSpaceDN w:val="0"/>
        <w:ind w:left="1620" w:hanging="1620"/>
        <w:jc w:val="both"/>
        <w:rPr>
          <w:rFonts w:cs="Arial"/>
          <w:b/>
          <w:sz w:val="22"/>
          <w:szCs w:val="22"/>
        </w:rPr>
      </w:pPr>
      <w:bookmarkStart w:id="756" w:name="_Toc139034634"/>
      <w:bookmarkStart w:id="757" w:name="_Toc141756467"/>
      <w:bookmarkStart w:id="758" w:name="_Toc173807091"/>
      <w:bookmarkStart w:id="759" w:name="_Toc173811288"/>
      <w:bookmarkStart w:id="760" w:name="_Toc174773624"/>
      <w:bookmarkStart w:id="761" w:name="_Toc252354707"/>
      <w:bookmarkStart w:id="762" w:name="_Toc334690627"/>
      <w:bookmarkStart w:id="763" w:name="_Toc334690753"/>
      <w:bookmarkStart w:id="764" w:name="_Toc334690789"/>
      <w:bookmarkStart w:id="765" w:name="_Toc334690811"/>
      <w:bookmarkStart w:id="766" w:name="_Toc334690840"/>
      <w:bookmarkStart w:id="767" w:name="_Toc374530758"/>
      <w:bookmarkStart w:id="768" w:name="_Toc375204146"/>
      <w:bookmarkStart w:id="769" w:name="_Toc376466487"/>
      <w:bookmarkStart w:id="770" w:name="_Toc376468839"/>
      <w:bookmarkStart w:id="771" w:name="_Toc387060372"/>
      <w:bookmarkStart w:id="772" w:name="_Toc412557099"/>
      <w:bookmarkStart w:id="773" w:name="_Toc424895383"/>
      <w:bookmarkStart w:id="774" w:name="_Toc445277124"/>
      <w:bookmarkStart w:id="775" w:name="_Toc451943858"/>
      <w:bookmarkStart w:id="776" w:name="_Toc451944133"/>
      <w:bookmarkStart w:id="777" w:name="_Toc451944158"/>
      <w:bookmarkStart w:id="778" w:name="_Toc451947814"/>
      <w:bookmarkStart w:id="779" w:name="_Toc451947994"/>
      <w:bookmarkStart w:id="780" w:name="_Toc451948018"/>
      <w:bookmarkStart w:id="781" w:name="_Toc451948120"/>
      <w:bookmarkStart w:id="782" w:name="_Toc451948179"/>
      <w:bookmarkStart w:id="783" w:name="_Toc451948751"/>
      <w:bookmarkStart w:id="784" w:name="_Toc451948805"/>
      <w:bookmarkStart w:id="785" w:name="_Toc451948883"/>
      <w:bookmarkStart w:id="786" w:name="_Toc451948921"/>
      <w:bookmarkStart w:id="787" w:name="_Toc451948983"/>
      <w:bookmarkStart w:id="788" w:name="_Toc451949076"/>
      <w:bookmarkStart w:id="789" w:name="_Toc452631312"/>
      <w:bookmarkStart w:id="790" w:name="_Toc452636580"/>
      <w:bookmarkStart w:id="791" w:name="_Toc452636635"/>
      <w:bookmarkStart w:id="792" w:name="_Toc452636710"/>
      <w:bookmarkStart w:id="793" w:name="_Toc452636756"/>
      <w:bookmarkStart w:id="794" w:name="_Toc452704095"/>
      <w:bookmarkStart w:id="795" w:name="_Toc452704341"/>
      <w:bookmarkStart w:id="796" w:name="_Toc452704359"/>
      <w:bookmarkStart w:id="797" w:name="_Toc452704695"/>
      <w:bookmarkStart w:id="798" w:name="_Toc452976241"/>
      <w:bookmarkStart w:id="799" w:name="_Toc453067388"/>
      <w:bookmarkStart w:id="800" w:name="_Toc453141359"/>
      <w:bookmarkStart w:id="801" w:name="_Toc453147005"/>
      <w:bookmarkStart w:id="802" w:name="_Toc453147071"/>
      <w:bookmarkStart w:id="803" w:name="_Toc453147147"/>
      <w:bookmarkStart w:id="804" w:name="_Toc453147206"/>
      <w:bookmarkStart w:id="805" w:name="_Toc453236843"/>
      <w:bookmarkStart w:id="806" w:name="_Toc453241456"/>
      <w:bookmarkStart w:id="807" w:name="_Toc463616200"/>
      <w:r w:rsidRPr="006B73A3">
        <w:rPr>
          <w:rFonts w:cs="Arial"/>
          <w:b/>
          <w:bCs/>
          <w:sz w:val="22"/>
          <w:szCs w:val="22"/>
        </w:rPr>
        <w:t>INFORMACJA</w:t>
      </w:r>
      <w:r w:rsidRPr="006B73A3">
        <w:rPr>
          <w:rFonts w:cs="Arial"/>
          <w:b/>
          <w:sz w:val="22"/>
          <w:szCs w:val="22"/>
        </w:rPr>
        <w:t xml:space="preserve"> O FORMALNOŚCIACH, JAKIE POWINNY ZOSTAĆ DOPEŁNIONE PO WYBORZE OFERTY W CELU ZAWARCIA UMOWY </w:t>
      </w:r>
      <w:r w:rsidR="00715631">
        <w:rPr>
          <w:rFonts w:cs="Arial"/>
          <w:b/>
          <w:sz w:val="22"/>
          <w:szCs w:val="22"/>
        </w:rPr>
        <w:br/>
      </w:r>
      <w:r w:rsidRPr="006B73A3">
        <w:rPr>
          <w:rFonts w:cs="Arial"/>
          <w:b/>
          <w:sz w:val="22"/>
          <w:szCs w:val="22"/>
        </w:rPr>
        <w:t>W SPRAWIE ZAMÓWIENIA PUBLICZNEGO</w:t>
      </w:r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</w:p>
    <w:p w:rsidR="002F56FB" w:rsidRPr="006B73A3" w:rsidRDefault="002F56FB" w:rsidP="007D6EE4">
      <w:pPr>
        <w:numPr>
          <w:ilvl w:val="1"/>
          <w:numId w:val="23"/>
        </w:numPr>
        <w:overflowPunct w:val="0"/>
        <w:autoSpaceDE w:val="0"/>
        <w:autoSpaceDN w:val="0"/>
        <w:ind w:hanging="720"/>
        <w:jc w:val="both"/>
        <w:rPr>
          <w:rFonts w:ascii="Arial" w:hAnsi="Arial" w:cs="Arial"/>
          <w:sz w:val="22"/>
          <w:szCs w:val="22"/>
        </w:rPr>
      </w:pPr>
      <w:r w:rsidRPr="006B73A3">
        <w:rPr>
          <w:rFonts w:ascii="Arial" w:hAnsi="Arial" w:cs="Arial"/>
          <w:sz w:val="22"/>
          <w:szCs w:val="22"/>
        </w:rPr>
        <w:t>Niezwłocznie po wyborze najkorzystniejszej oferty Zamawiający jednocześnie zawiadamia Wykonawców, którzy złożyli oferty, o:</w:t>
      </w:r>
    </w:p>
    <w:p w:rsidR="002F56FB" w:rsidRPr="006B73A3" w:rsidRDefault="002F56FB" w:rsidP="007D6EE4">
      <w:pPr>
        <w:numPr>
          <w:ilvl w:val="2"/>
          <w:numId w:val="23"/>
        </w:numPr>
        <w:tabs>
          <w:tab w:val="left" w:pos="1800"/>
        </w:tabs>
        <w:overflowPunct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6B73A3">
        <w:rPr>
          <w:rFonts w:ascii="Arial" w:hAnsi="Arial" w:cs="Arial"/>
          <w:sz w:val="22"/>
          <w:szCs w:val="22"/>
        </w:rPr>
        <w:t>wyborze najkorzystniejszej oferty, podając nazwę (firmę) albo imię i nazwisko, siedzibę albo miejsce zamieszkania i adres Wykonawcy, którego ofertę wybrano oraz uzasadnienie jej wyboru oraz nazwy (firmy) albo imiona i nazwiska, siedziby albo miejsca zamieszkania i adresy Wykonawców, którzy złożyli oferty, a także punktację przyznaną ofertom w każdym kryterium oceny ofert i łączną punktację,</w:t>
      </w:r>
    </w:p>
    <w:p w:rsidR="002F56FB" w:rsidRPr="006B73A3" w:rsidRDefault="002F56FB" w:rsidP="007D6EE4">
      <w:pPr>
        <w:numPr>
          <w:ilvl w:val="2"/>
          <w:numId w:val="23"/>
        </w:numPr>
        <w:tabs>
          <w:tab w:val="left" w:pos="1800"/>
        </w:tabs>
        <w:overflowPunct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6B73A3">
        <w:rPr>
          <w:rFonts w:ascii="Arial" w:hAnsi="Arial" w:cs="Arial"/>
          <w:sz w:val="22"/>
          <w:szCs w:val="22"/>
        </w:rPr>
        <w:t xml:space="preserve">Wykonawcach, których oferty zostały odrzucone, podając uzasadnienie faktyczne i prawne, </w:t>
      </w:r>
    </w:p>
    <w:p w:rsidR="002F56FB" w:rsidRPr="006B73A3" w:rsidRDefault="002F56FB" w:rsidP="007D6EE4">
      <w:pPr>
        <w:numPr>
          <w:ilvl w:val="2"/>
          <w:numId w:val="23"/>
        </w:numPr>
        <w:tabs>
          <w:tab w:val="left" w:pos="1800"/>
        </w:tabs>
        <w:overflowPunct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6B73A3">
        <w:rPr>
          <w:rFonts w:ascii="Arial" w:hAnsi="Arial" w:cs="Arial"/>
          <w:sz w:val="22"/>
          <w:szCs w:val="22"/>
        </w:rPr>
        <w:t>Wykonawcach, którzy zostali wykluczeni z postępowania o udzielenie zamówienia, podając uzasadnienie faktyczne i prawne,</w:t>
      </w:r>
    </w:p>
    <w:p w:rsidR="002F56FB" w:rsidRPr="006B73A3" w:rsidRDefault="0001706F" w:rsidP="007D6EE4">
      <w:pPr>
        <w:numPr>
          <w:ilvl w:val="2"/>
          <w:numId w:val="23"/>
        </w:numPr>
        <w:tabs>
          <w:tab w:val="left" w:pos="1800"/>
        </w:tabs>
        <w:overflowPunct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6B73A3">
        <w:rPr>
          <w:rFonts w:ascii="Arial" w:hAnsi="Arial" w:cs="Arial"/>
          <w:sz w:val="22"/>
          <w:szCs w:val="22"/>
        </w:rPr>
        <w:t>T</w:t>
      </w:r>
      <w:r w:rsidR="002F56FB" w:rsidRPr="006B73A3">
        <w:rPr>
          <w:rFonts w:ascii="Arial" w:hAnsi="Arial" w:cs="Arial"/>
          <w:sz w:val="22"/>
          <w:szCs w:val="22"/>
        </w:rPr>
        <w:t>erminie</w:t>
      </w:r>
      <w:r w:rsidRPr="006B73A3">
        <w:rPr>
          <w:rFonts w:ascii="Arial" w:hAnsi="Arial" w:cs="Arial"/>
          <w:sz w:val="22"/>
          <w:szCs w:val="22"/>
        </w:rPr>
        <w:t xml:space="preserve"> zawarcia umowy</w:t>
      </w:r>
      <w:r w:rsidR="00715631">
        <w:rPr>
          <w:rFonts w:ascii="Arial" w:hAnsi="Arial" w:cs="Arial"/>
          <w:sz w:val="22"/>
          <w:szCs w:val="22"/>
        </w:rPr>
        <w:t>.</w:t>
      </w:r>
    </w:p>
    <w:p w:rsidR="002F56FB" w:rsidRPr="006B73A3" w:rsidRDefault="002F56FB" w:rsidP="007D6EE4">
      <w:pPr>
        <w:numPr>
          <w:ilvl w:val="1"/>
          <w:numId w:val="23"/>
        </w:numPr>
        <w:tabs>
          <w:tab w:val="num" w:pos="540"/>
        </w:tabs>
        <w:overflowPunct w:val="0"/>
        <w:autoSpaceDE w:val="0"/>
        <w:autoSpaceDN w:val="0"/>
        <w:ind w:left="540" w:hanging="540"/>
        <w:jc w:val="both"/>
        <w:rPr>
          <w:rFonts w:ascii="Arial" w:hAnsi="Arial" w:cs="Arial"/>
          <w:sz w:val="22"/>
          <w:szCs w:val="22"/>
        </w:rPr>
      </w:pPr>
      <w:r w:rsidRPr="006B73A3">
        <w:rPr>
          <w:rFonts w:ascii="Arial" w:hAnsi="Arial" w:cs="Arial"/>
          <w:sz w:val="22"/>
          <w:szCs w:val="22"/>
        </w:rPr>
        <w:t>Niezwłocznie po wyborze najkorzystniejszej oferty Zamawiający zamieszcza na stronie internetowej i w miejscu publicznie dostępnym w swojej siedzibie informacje o wyborze najkorzystniejszej oferty, podając nazwę (firmę) albo imię i nazwisko, siedzibę albo miejsce zamieszkania i adres Wykonawcy, którego ofertę wybrano oraz uzasadnienie jej wyboru oraz nazwy (firmy) albo imiona i nazwiska, siedziby albo miejsca zamieszkania i adresy Wykonawców, którzy złożyli oferty, a także punktację przyznaną ofertom w każdym kryterium oceny ofert i łączną punktację.</w:t>
      </w:r>
    </w:p>
    <w:p w:rsidR="002F56FB" w:rsidRPr="006B73A3" w:rsidRDefault="002F56FB" w:rsidP="007D6EE4">
      <w:pPr>
        <w:numPr>
          <w:ilvl w:val="1"/>
          <w:numId w:val="23"/>
        </w:numPr>
        <w:tabs>
          <w:tab w:val="num" w:pos="540"/>
        </w:tabs>
        <w:overflowPunct w:val="0"/>
        <w:autoSpaceDE w:val="0"/>
        <w:autoSpaceDN w:val="0"/>
        <w:ind w:left="540" w:hanging="540"/>
        <w:jc w:val="both"/>
        <w:rPr>
          <w:rFonts w:ascii="Arial" w:hAnsi="Arial" w:cs="Arial"/>
          <w:sz w:val="22"/>
          <w:szCs w:val="22"/>
        </w:rPr>
      </w:pPr>
      <w:r w:rsidRPr="006B73A3">
        <w:rPr>
          <w:rFonts w:ascii="Arial" w:hAnsi="Arial" w:cs="Arial"/>
          <w:b/>
          <w:sz w:val="22"/>
          <w:szCs w:val="22"/>
        </w:rPr>
        <w:t>W zawiadomieniu wysłanym do Wykonawcy, którego oferta zostanie wybrana, Zamawiający określi miejsce i termin zawarcia umowy</w:t>
      </w:r>
      <w:r w:rsidRPr="006B73A3">
        <w:rPr>
          <w:rFonts w:ascii="Arial" w:hAnsi="Arial" w:cs="Arial"/>
          <w:sz w:val="22"/>
          <w:szCs w:val="22"/>
        </w:rPr>
        <w:t>.</w:t>
      </w:r>
    </w:p>
    <w:p w:rsidR="002F56FB" w:rsidRPr="006B73A3" w:rsidRDefault="002F56FB" w:rsidP="007D6EE4">
      <w:pPr>
        <w:numPr>
          <w:ilvl w:val="1"/>
          <w:numId w:val="23"/>
        </w:numPr>
        <w:tabs>
          <w:tab w:val="num" w:pos="540"/>
        </w:tabs>
        <w:overflowPunct w:val="0"/>
        <w:autoSpaceDE w:val="0"/>
        <w:autoSpaceDN w:val="0"/>
        <w:ind w:left="540" w:hanging="540"/>
        <w:jc w:val="both"/>
        <w:rPr>
          <w:rFonts w:ascii="Arial" w:hAnsi="Arial" w:cs="Arial"/>
          <w:sz w:val="22"/>
          <w:szCs w:val="22"/>
        </w:rPr>
      </w:pPr>
      <w:r w:rsidRPr="006B73A3">
        <w:rPr>
          <w:rFonts w:ascii="Arial" w:hAnsi="Arial" w:cs="Arial"/>
          <w:sz w:val="22"/>
          <w:szCs w:val="22"/>
        </w:rPr>
        <w:t xml:space="preserve">Umowa zostanie zawarta na ogólnych warunkach określonych w </w:t>
      </w:r>
      <w:r w:rsidR="00994ECE" w:rsidRPr="006B73A3">
        <w:rPr>
          <w:rFonts w:ascii="Arial" w:hAnsi="Arial" w:cs="Arial"/>
          <w:sz w:val="22"/>
          <w:szCs w:val="22"/>
        </w:rPr>
        <w:t xml:space="preserve">projekcie </w:t>
      </w:r>
      <w:r w:rsidRPr="006B73A3">
        <w:rPr>
          <w:rFonts w:ascii="Arial" w:hAnsi="Arial" w:cs="Arial"/>
          <w:sz w:val="22"/>
          <w:szCs w:val="22"/>
        </w:rPr>
        <w:t xml:space="preserve">umowy, który stanowi </w:t>
      </w:r>
      <w:r w:rsidR="00715631">
        <w:rPr>
          <w:rFonts w:ascii="Arial" w:hAnsi="Arial" w:cs="Arial"/>
          <w:b/>
          <w:sz w:val="22"/>
          <w:szCs w:val="22"/>
        </w:rPr>
        <w:t>Z</w:t>
      </w:r>
      <w:r w:rsidRPr="006B73A3">
        <w:rPr>
          <w:rFonts w:ascii="Arial" w:hAnsi="Arial" w:cs="Arial"/>
          <w:b/>
          <w:sz w:val="22"/>
          <w:szCs w:val="22"/>
        </w:rPr>
        <w:t xml:space="preserve">ałącznik nr </w:t>
      </w:r>
      <w:r w:rsidR="000C1E68" w:rsidRPr="006B73A3">
        <w:rPr>
          <w:rFonts w:ascii="Arial" w:hAnsi="Arial" w:cs="Arial"/>
          <w:b/>
          <w:sz w:val="22"/>
          <w:szCs w:val="22"/>
        </w:rPr>
        <w:t>7</w:t>
      </w:r>
      <w:r w:rsidRPr="006B73A3">
        <w:rPr>
          <w:rFonts w:ascii="Arial" w:hAnsi="Arial" w:cs="Arial"/>
          <w:b/>
          <w:sz w:val="22"/>
          <w:szCs w:val="22"/>
        </w:rPr>
        <w:t xml:space="preserve"> do </w:t>
      </w:r>
      <w:proofErr w:type="spellStart"/>
      <w:r w:rsidRPr="006B73A3">
        <w:rPr>
          <w:rFonts w:ascii="Arial" w:hAnsi="Arial" w:cs="Arial"/>
          <w:b/>
          <w:sz w:val="22"/>
          <w:szCs w:val="22"/>
        </w:rPr>
        <w:t>siwz</w:t>
      </w:r>
      <w:proofErr w:type="spellEnd"/>
      <w:r w:rsidRPr="006B73A3">
        <w:rPr>
          <w:rFonts w:ascii="Arial" w:hAnsi="Arial" w:cs="Arial"/>
          <w:sz w:val="22"/>
          <w:szCs w:val="22"/>
        </w:rPr>
        <w:t>.</w:t>
      </w:r>
    </w:p>
    <w:p w:rsidR="002F56FB" w:rsidRPr="006B73A3" w:rsidRDefault="002F56FB" w:rsidP="007D6EE4">
      <w:pPr>
        <w:numPr>
          <w:ilvl w:val="1"/>
          <w:numId w:val="23"/>
        </w:numPr>
        <w:tabs>
          <w:tab w:val="num" w:pos="540"/>
        </w:tabs>
        <w:overflowPunct w:val="0"/>
        <w:autoSpaceDE w:val="0"/>
        <w:autoSpaceDN w:val="0"/>
        <w:ind w:left="540" w:hanging="540"/>
        <w:jc w:val="both"/>
        <w:rPr>
          <w:rFonts w:ascii="Arial" w:hAnsi="Arial" w:cs="Arial"/>
          <w:sz w:val="22"/>
          <w:szCs w:val="22"/>
        </w:rPr>
      </w:pPr>
      <w:r w:rsidRPr="006B73A3">
        <w:rPr>
          <w:rFonts w:ascii="Arial" w:hAnsi="Arial" w:cs="Arial"/>
          <w:sz w:val="22"/>
          <w:szCs w:val="22"/>
        </w:rPr>
        <w:t>Zamawiający nie przewiduje zaliczek na poczet wykonania zamówienia.</w:t>
      </w:r>
    </w:p>
    <w:p w:rsidR="002F56FB" w:rsidRPr="006B73A3" w:rsidRDefault="002F56FB" w:rsidP="002F56FB">
      <w:pPr>
        <w:tabs>
          <w:tab w:val="num" w:pos="1440"/>
        </w:tabs>
        <w:overflowPunct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:rsidR="002F56FB" w:rsidRPr="006B73A3" w:rsidRDefault="002F56FB" w:rsidP="002F56FB">
      <w:pPr>
        <w:pStyle w:val="Nagwek1"/>
        <w:numPr>
          <w:ilvl w:val="0"/>
          <w:numId w:val="2"/>
        </w:numPr>
        <w:tabs>
          <w:tab w:val="clear" w:pos="360"/>
          <w:tab w:val="left" w:pos="1800"/>
        </w:tabs>
        <w:autoSpaceDE w:val="0"/>
        <w:autoSpaceDN w:val="0"/>
        <w:ind w:left="1800" w:hanging="1800"/>
        <w:jc w:val="both"/>
        <w:rPr>
          <w:rFonts w:cs="Arial"/>
          <w:b/>
          <w:sz w:val="22"/>
        </w:rPr>
      </w:pPr>
      <w:bookmarkStart w:id="808" w:name="_Toc451943859"/>
      <w:bookmarkStart w:id="809" w:name="_Toc451944134"/>
      <w:bookmarkStart w:id="810" w:name="_Toc451944159"/>
      <w:bookmarkStart w:id="811" w:name="_Toc451947815"/>
      <w:bookmarkStart w:id="812" w:name="_Toc451947995"/>
      <w:bookmarkStart w:id="813" w:name="_Toc451948019"/>
      <w:bookmarkStart w:id="814" w:name="_Toc451948121"/>
      <w:bookmarkStart w:id="815" w:name="_Toc451948180"/>
      <w:bookmarkStart w:id="816" w:name="_Toc451948752"/>
      <w:bookmarkStart w:id="817" w:name="_Toc451948806"/>
      <w:bookmarkStart w:id="818" w:name="_Toc451948884"/>
      <w:bookmarkStart w:id="819" w:name="_Toc451948922"/>
      <w:bookmarkStart w:id="820" w:name="_Toc451948984"/>
      <w:bookmarkStart w:id="821" w:name="_Toc451949077"/>
      <w:bookmarkStart w:id="822" w:name="_Toc452631313"/>
      <w:bookmarkStart w:id="823" w:name="_Toc452636581"/>
      <w:bookmarkStart w:id="824" w:name="_Toc452636636"/>
      <w:bookmarkStart w:id="825" w:name="_Toc452636711"/>
      <w:bookmarkStart w:id="826" w:name="_Toc452636757"/>
      <w:bookmarkStart w:id="827" w:name="_Toc452704096"/>
      <w:bookmarkStart w:id="828" w:name="_Toc452704342"/>
      <w:bookmarkStart w:id="829" w:name="_Toc452704360"/>
      <w:bookmarkStart w:id="830" w:name="_Toc452704696"/>
      <w:bookmarkStart w:id="831" w:name="_Toc452976242"/>
      <w:bookmarkStart w:id="832" w:name="_Toc453067389"/>
      <w:bookmarkStart w:id="833" w:name="_Toc453141360"/>
      <w:bookmarkStart w:id="834" w:name="_Toc453147006"/>
      <w:bookmarkStart w:id="835" w:name="_Toc453147072"/>
      <w:bookmarkStart w:id="836" w:name="_Toc453147148"/>
      <w:bookmarkStart w:id="837" w:name="_Toc453147207"/>
      <w:bookmarkStart w:id="838" w:name="_Toc453236844"/>
      <w:bookmarkStart w:id="839" w:name="_Toc453241457"/>
      <w:bookmarkStart w:id="840" w:name="_Toc463616201"/>
      <w:bookmarkStart w:id="841" w:name="_Toc139034636"/>
      <w:bookmarkStart w:id="842" w:name="_Toc141756469"/>
      <w:bookmarkStart w:id="843" w:name="_Toc173807093"/>
      <w:bookmarkStart w:id="844" w:name="_Toc173811290"/>
      <w:bookmarkStart w:id="845" w:name="_Toc174773626"/>
      <w:bookmarkStart w:id="846" w:name="_Toc252354709"/>
      <w:bookmarkStart w:id="847" w:name="_Toc334690629"/>
      <w:bookmarkStart w:id="848" w:name="_Toc334690755"/>
      <w:bookmarkStart w:id="849" w:name="_Toc334690791"/>
      <w:bookmarkStart w:id="850" w:name="_Toc334690813"/>
      <w:bookmarkStart w:id="851" w:name="_Toc334690842"/>
      <w:bookmarkStart w:id="852" w:name="_Toc374530760"/>
      <w:bookmarkStart w:id="853" w:name="_Toc375204147"/>
      <w:bookmarkStart w:id="854" w:name="_Toc376466488"/>
      <w:bookmarkStart w:id="855" w:name="_Toc376468840"/>
      <w:bookmarkStart w:id="856" w:name="_Toc387060373"/>
      <w:bookmarkStart w:id="857" w:name="_Toc412557100"/>
      <w:bookmarkStart w:id="858" w:name="_Toc424895385"/>
      <w:bookmarkStart w:id="859" w:name="_Toc445277125"/>
      <w:bookmarkEnd w:id="808"/>
      <w:r w:rsidRPr="006B73A3">
        <w:rPr>
          <w:rFonts w:cs="Arial"/>
          <w:b/>
          <w:sz w:val="22"/>
        </w:rPr>
        <w:t>WYMAGANIA DOTYCZĄCE ZABEZPIECZENIA NALEŻYTGO WYKONNIA UMOWY</w:t>
      </w:r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</w:p>
    <w:p w:rsidR="002F56FB" w:rsidRPr="006B73A3" w:rsidRDefault="002F56FB" w:rsidP="002F56FB">
      <w:pPr>
        <w:rPr>
          <w:rFonts w:ascii="Arial" w:hAnsi="Arial" w:cs="Arial"/>
        </w:rPr>
      </w:pPr>
      <w:bookmarkStart w:id="860" w:name="_Toc451943860"/>
      <w:bookmarkStart w:id="861" w:name="_Toc451944135"/>
      <w:bookmarkStart w:id="862" w:name="_Toc451944160"/>
      <w:bookmarkStart w:id="863" w:name="_Toc451947816"/>
      <w:bookmarkStart w:id="864" w:name="_Toc451947996"/>
      <w:bookmarkStart w:id="865" w:name="_Toc451948020"/>
      <w:bookmarkStart w:id="866" w:name="_Toc451948122"/>
      <w:bookmarkStart w:id="867" w:name="_Toc451948181"/>
      <w:bookmarkStart w:id="868" w:name="_Toc451948753"/>
      <w:r w:rsidRPr="006B73A3">
        <w:rPr>
          <w:rFonts w:ascii="Arial" w:hAnsi="Arial" w:cs="Arial"/>
        </w:rPr>
        <w:t>Zamawiający nie wymaga wniesienia zabezpieczenia należytego umowy.</w:t>
      </w:r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  <w:bookmarkEnd w:id="866"/>
      <w:bookmarkEnd w:id="867"/>
      <w:bookmarkEnd w:id="868"/>
    </w:p>
    <w:p w:rsidR="00342F1A" w:rsidRPr="006B73A3" w:rsidRDefault="00342F1A" w:rsidP="002F56FB">
      <w:pPr>
        <w:rPr>
          <w:rFonts w:ascii="Arial" w:hAnsi="Arial" w:cs="Arial"/>
        </w:rPr>
      </w:pPr>
    </w:p>
    <w:p w:rsidR="00342F1A" w:rsidRPr="006B73A3" w:rsidRDefault="00342F1A" w:rsidP="002F56FB">
      <w:pPr>
        <w:rPr>
          <w:rFonts w:ascii="Arial" w:hAnsi="Arial" w:cs="Arial"/>
        </w:rPr>
      </w:pPr>
    </w:p>
    <w:p w:rsidR="00342F1A" w:rsidRPr="006B73A3" w:rsidRDefault="00342F1A" w:rsidP="002F56FB">
      <w:pPr>
        <w:rPr>
          <w:rFonts w:ascii="Arial" w:hAnsi="Arial" w:cs="Arial"/>
        </w:rPr>
      </w:pPr>
    </w:p>
    <w:p w:rsidR="00342F1A" w:rsidRPr="006B73A3" w:rsidRDefault="00342F1A" w:rsidP="002F56FB">
      <w:pPr>
        <w:rPr>
          <w:rFonts w:ascii="Arial" w:hAnsi="Arial" w:cs="Arial"/>
        </w:rPr>
      </w:pPr>
    </w:p>
    <w:p w:rsidR="00342F1A" w:rsidRPr="006B73A3" w:rsidRDefault="00342F1A" w:rsidP="002F56FB">
      <w:pPr>
        <w:rPr>
          <w:rFonts w:ascii="Arial" w:hAnsi="Arial" w:cs="Arial"/>
        </w:rPr>
      </w:pPr>
    </w:p>
    <w:p w:rsidR="00342F1A" w:rsidRPr="006B73A3" w:rsidRDefault="00342F1A" w:rsidP="002F56FB">
      <w:pPr>
        <w:rPr>
          <w:rFonts w:ascii="Arial" w:hAnsi="Arial" w:cs="Arial"/>
        </w:rPr>
      </w:pPr>
    </w:p>
    <w:p w:rsidR="00342F1A" w:rsidRPr="006B73A3" w:rsidRDefault="00342F1A" w:rsidP="002F56FB">
      <w:pPr>
        <w:rPr>
          <w:rFonts w:ascii="Arial" w:hAnsi="Arial" w:cs="Arial"/>
        </w:rPr>
      </w:pPr>
    </w:p>
    <w:p w:rsidR="00342F1A" w:rsidRPr="00964DD7" w:rsidRDefault="00342F1A" w:rsidP="00964DD7">
      <w:pPr>
        <w:pStyle w:val="Tekstprzypisudolnego"/>
        <w:rPr>
          <w:rFonts w:ascii="Arial" w:hAnsi="Arial" w:cs="Arial"/>
          <w:sz w:val="22"/>
          <w:szCs w:val="22"/>
        </w:rPr>
      </w:pPr>
    </w:p>
    <w:p w:rsidR="00342F1A" w:rsidRPr="006B73A3" w:rsidRDefault="00342F1A" w:rsidP="002F56FB">
      <w:pPr>
        <w:rPr>
          <w:rFonts w:ascii="Arial" w:hAnsi="Arial" w:cs="Arial"/>
        </w:rPr>
      </w:pPr>
    </w:p>
    <w:sectPr w:rsidR="00342F1A" w:rsidRPr="006B73A3" w:rsidSect="00E15569">
      <w:footerReference w:type="even" r:id="rId9"/>
      <w:footerReference w:type="default" r:id="rId10"/>
      <w:headerReference w:type="first" r:id="rId11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780" w:rsidRDefault="00741780">
      <w:r>
        <w:separator/>
      </w:r>
    </w:p>
  </w:endnote>
  <w:endnote w:type="continuationSeparator" w:id="0">
    <w:p w:rsidR="00741780" w:rsidRDefault="007417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tempelGaramond Roman">
    <w:altName w:val="Times New Roman"/>
    <w:panose1 w:val="020205020503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DDD" w:rsidRDefault="002D20A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17DD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17DDD">
      <w:rPr>
        <w:rStyle w:val="Numerstrony"/>
        <w:noProof/>
      </w:rPr>
      <w:t>21</w:t>
    </w:r>
    <w:r>
      <w:rPr>
        <w:rStyle w:val="Numerstrony"/>
      </w:rPr>
      <w:fldChar w:fldCharType="end"/>
    </w:r>
  </w:p>
  <w:p w:rsidR="00317DDD" w:rsidRDefault="00317DDD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DDD" w:rsidRDefault="002D20A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17DD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47D2E">
      <w:rPr>
        <w:rStyle w:val="Numerstrony"/>
        <w:noProof/>
      </w:rPr>
      <w:t>5</w:t>
    </w:r>
    <w:r>
      <w:rPr>
        <w:rStyle w:val="Numerstrony"/>
      </w:rPr>
      <w:fldChar w:fldCharType="end"/>
    </w:r>
  </w:p>
  <w:p w:rsidR="00317DDD" w:rsidRDefault="00317DDD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780" w:rsidRDefault="00741780">
      <w:r>
        <w:separator/>
      </w:r>
    </w:p>
  </w:footnote>
  <w:footnote w:type="continuationSeparator" w:id="0">
    <w:p w:rsidR="00741780" w:rsidRDefault="007417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DDD" w:rsidRPr="006D6647" w:rsidRDefault="00317DDD" w:rsidP="00E15569">
    <w:pPr>
      <w:jc w:val="center"/>
      <w:rPr>
        <w:rFonts w:ascii="Arial" w:hAnsi="Arial" w:cs="Arial"/>
      </w:rPr>
    </w:pPr>
    <w:r w:rsidRPr="006D6647">
      <w:rPr>
        <w:rFonts w:ascii="Arial" w:hAnsi="Arial" w:cs="Arial"/>
      </w:rPr>
      <w:t>Kuratorium Oświaty w Gdańsku</w:t>
    </w:r>
  </w:p>
  <w:p w:rsidR="00317DDD" w:rsidRPr="006D6647" w:rsidRDefault="00317DDD" w:rsidP="00E15569">
    <w:pPr>
      <w:jc w:val="center"/>
      <w:rPr>
        <w:rFonts w:ascii="Arial" w:hAnsi="Arial" w:cs="Arial"/>
      </w:rPr>
    </w:pPr>
    <w:r w:rsidRPr="006D6647">
      <w:rPr>
        <w:rFonts w:ascii="Arial" w:hAnsi="Arial" w:cs="Arial"/>
      </w:rPr>
      <w:t>ul. Wały Jagiellońskie 24</w:t>
    </w:r>
  </w:p>
  <w:p w:rsidR="00317DDD" w:rsidRPr="006D6647" w:rsidRDefault="00317DDD" w:rsidP="00E15569">
    <w:pPr>
      <w:jc w:val="center"/>
      <w:rPr>
        <w:rFonts w:ascii="Arial" w:hAnsi="Arial" w:cs="Arial"/>
      </w:rPr>
    </w:pPr>
    <w:r w:rsidRPr="006D6647">
      <w:rPr>
        <w:rFonts w:ascii="Arial" w:hAnsi="Arial" w:cs="Arial"/>
      </w:rPr>
      <w:t>80-853 Gdańsk</w:t>
    </w:r>
  </w:p>
  <w:p w:rsidR="00317DDD" w:rsidRDefault="00317DD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5050"/>
    <w:multiLevelType w:val="hybridMultilevel"/>
    <w:tmpl w:val="C7467442"/>
    <w:lvl w:ilvl="0" w:tplc="EDC097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502C9F"/>
    <w:multiLevelType w:val="multilevel"/>
    <w:tmpl w:val="3530CEE2"/>
    <w:lvl w:ilvl="0">
      <w:start w:val="11"/>
      <w:numFmt w:val="none"/>
      <w:lvlText w:val="10.1.2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">
    <w:nsid w:val="053A38D8"/>
    <w:multiLevelType w:val="multilevel"/>
    <w:tmpl w:val="64EE584A"/>
    <w:lvl w:ilvl="0">
      <w:start w:val="10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2"/>
      <w:numFmt w:val="decimal"/>
      <w:lvlText w:val="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6494945"/>
    <w:multiLevelType w:val="hybridMultilevel"/>
    <w:tmpl w:val="4DD40C12"/>
    <w:lvl w:ilvl="0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4">
    <w:nsid w:val="06701B90"/>
    <w:multiLevelType w:val="hybridMultilevel"/>
    <w:tmpl w:val="5A56E8A2"/>
    <w:lvl w:ilvl="0" w:tplc="C54C67AA">
      <w:start w:val="1"/>
      <w:numFmt w:val="decimal"/>
      <w:lvlText w:val="ROZDZIAŁ 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64CEBB04">
      <w:start w:val="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76EEF5C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6AC5D5E">
      <w:start w:val="1"/>
      <w:numFmt w:val="lowerLetter"/>
      <w:lvlText w:val="%4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lang w:val="pl-PL"/>
      </w:rPr>
    </w:lvl>
    <w:lvl w:ilvl="4" w:tplc="72824D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68605B1"/>
    <w:multiLevelType w:val="hybridMultilevel"/>
    <w:tmpl w:val="BB5C61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6E47A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4A0FD2"/>
    <w:multiLevelType w:val="hybridMultilevel"/>
    <w:tmpl w:val="85C0B924"/>
    <w:lvl w:ilvl="0" w:tplc="BE2A013E">
      <w:start w:val="1"/>
      <w:numFmt w:val="lowerLetter"/>
      <w:lvlText w:val="%1)"/>
      <w:lvlJc w:val="left"/>
      <w:pPr>
        <w:tabs>
          <w:tab w:val="num" w:pos="1188"/>
        </w:tabs>
        <w:ind w:left="1188" w:hanging="360"/>
      </w:pPr>
      <w:rPr>
        <w:rFonts w:ascii="Times New Roman" w:hAnsi="Times New Roman" w:cs="Franklin Gothic Medium" w:hint="default"/>
        <w:b w:val="0"/>
        <w:i w:val="0"/>
        <w:strike w:val="0"/>
        <w:d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08"/>
        </w:tabs>
        <w:ind w:left="19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28"/>
        </w:tabs>
        <w:ind w:left="26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48"/>
        </w:tabs>
        <w:ind w:left="33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68"/>
        </w:tabs>
        <w:ind w:left="40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88"/>
        </w:tabs>
        <w:ind w:left="47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08"/>
        </w:tabs>
        <w:ind w:left="55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28"/>
        </w:tabs>
        <w:ind w:left="62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48"/>
        </w:tabs>
        <w:ind w:left="6948" w:hanging="180"/>
      </w:pPr>
      <w:rPr>
        <w:rFonts w:cs="Times New Roman"/>
      </w:rPr>
    </w:lvl>
  </w:abstractNum>
  <w:abstractNum w:abstractNumId="7">
    <w:nsid w:val="0FE97E10"/>
    <w:multiLevelType w:val="hybridMultilevel"/>
    <w:tmpl w:val="9612AEFC"/>
    <w:lvl w:ilvl="0" w:tplc="BC9AF0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6FC37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045B04"/>
    <w:multiLevelType w:val="multilevel"/>
    <w:tmpl w:val="305EFC82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9">
    <w:nsid w:val="26247B91"/>
    <w:multiLevelType w:val="multilevel"/>
    <w:tmpl w:val="2660AE14"/>
    <w:lvl w:ilvl="0">
      <w:start w:val="6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94"/>
        </w:tabs>
        <w:ind w:left="594" w:hanging="360"/>
      </w:pPr>
      <w:rPr>
        <w:rFonts w:hint="default"/>
      </w:rPr>
    </w:lvl>
    <w:lvl w:ilvl="2">
      <w:start w:val="1"/>
      <w:numFmt w:val="decimal"/>
      <w:lvlText w:val="5.3.%3."/>
      <w:lvlJc w:val="left"/>
      <w:pPr>
        <w:tabs>
          <w:tab w:val="num" w:pos="1188"/>
        </w:tabs>
        <w:ind w:left="118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422"/>
        </w:tabs>
        <w:ind w:left="142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16"/>
        </w:tabs>
        <w:ind w:left="20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50"/>
        </w:tabs>
        <w:ind w:left="22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44"/>
        </w:tabs>
        <w:ind w:left="28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78"/>
        </w:tabs>
        <w:ind w:left="307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2"/>
        </w:tabs>
        <w:ind w:left="3672" w:hanging="1800"/>
      </w:pPr>
      <w:rPr>
        <w:rFonts w:cs="Times New Roman" w:hint="default"/>
      </w:rPr>
    </w:lvl>
  </w:abstractNum>
  <w:abstractNum w:abstractNumId="10">
    <w:nsid w:val="33D94480"/>
    <w:multiLevelType w:val="hybridMultilevel"/>
    <w:tmpl w:val="591E56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3E5193"/>
    <w:multiLevelType w:val="multilevel"/>
    <w:tmpl w:val="03145C88"/>
    <w:lvl w:ilvl="0">
      <w:start w:val="1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12">
    <w:nsid w:val="36807961"/>
    <w:multiLevelType w:val="multilevel"/>
    <w:tmpl w:val="08DC62B4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Franklin Gothic Medium" w:hint="default"/>
        <w:b w:val="0"/>
        <w:i w:val="0"/>
        <w:strike w:val="0"/>
        <w:dstrike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3">
    <w:nsid w:val="37E21ACE"/>
    <w:multiLevelType w:val="hybridMultilevel"/>
    <w:tmpl w:val="FE0E140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7C173E"/>
    <w:multiLevelType w:val="hybridMultilevel"/>
    <w:tmpl w:val="B67AE43E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>
    <w:nsid w:val="41B75A7A"/>
    <w:multiLevelType w:val="multilevel"/>
    <w:tmpl w:val="62A27118"/>
    <w:lvl w:ilvl="0">
      <w:start w:val="14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4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6C53660"/>
    <w:multiLevelType w:val="multilevel"/>
    <w:tmpl w:val="87A4403E"/>
    <w:lvl w:ilvl="0">
      <w:start w:val="1"/>
      <w:numFmt w:val="decimal"/>
      <w:lvlText w:val="1.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10.%2"/>
      <w:lvlJc w:val="left"/>
      <w:pPr>
        <w:tabs>
          <w:tab w:val="num" w:pos="735"/>
        </w:tabs>
        <w:ind w:left="735" w:hanging="37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7">
    <w:nsid w:val="48A654F6"/>
    <w:multiLevelType w:val="hybridMultilevel"/>
    <w:tmpl w:val="B2027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FF816F4"/>
    <w:multiLevelType w:val="multilevel"/>
    <w:tmpl w:val="D8E083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8.%2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  <w:color w:val="auto"/>
      </w:rPr>
    </w:lvl>
  </w:abstractNum>
  <w:abstractNum w:abstractNumId="19">
    <w:nsid w:val="53650F61"/>
    <w:multiLevelType w:val="multilevel"/>
    <w:tmpl w:val="6C5225BA"/>
    <w:lvl w:ilvl="0">
      <w:start w:val="10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"/>
      <w:numFmt w:val="decimal"/>
      <w:lvlText w:val="4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5666412E"/>
    <w:multiLevelType w:val="hybridMultilevel"/>
    <w:tmpl w:val="95D0C552"/>
    <w:lvl w:ilvl="0" w:tplc="FE06CAC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DD14B2"/>
    <w:multiLevelType w:val="hybridMultilevel"/>
    <w:tmpl w:val="66C6458E"/>
    <w:lvl w:ilvl="0" w:tplc="18EA290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60462CA9"/>
    <w:multiLevelType w:val="multilevel"/>
    <w:tmpl w:val="EDC2EC6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3">
    <w:nsid w:val="6B0D26A3"/>
    <w:multiLevelType w:val="multilevel"/>
    <w:tmpl w:val="CEB242C6"/>
    <w:lvl w:ilvl="0">
      <w:start w:val="1"/>
      <w:numFmt w:val="none"/>
      <w:lvlText w:val="3.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10.%2"/>
      <w:lvlJc w:val="left"/>
      <w:pPr>
        <w:tabs>
          <w:tab w:val="num" w:pos="735"/>
        </w:tabs>
        <w:ind w:left="735" w:hanging="37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4">
    <w:nsid w:val="6BF601F6"/>
    <w:multiLevelType w:val="hybridMultilevel"/>
    <w:tmpl w:val="C812FB4E"/>
    <w:lvl w:ilvl="0" w:tplc="8BC2FE02">
      <w:start w:val="1"/>
      <w:numFmt w:val="bullet"/>
      <w:lvlText w:val="-"/>
      <w:lvlJc w:val="left"/>
      <w:pPr>
        <w:ind w:left="720" w:hanging="360"/>
      </w:pPr>
      <w:rPr>
        <w:rFonts w:ascii="StempelGaramond Roman" w:hAnsi="StempelGaramond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332810"/>
    <w:multiLevelType w:val="hybridMultilevel"/>
    <w:tmpl w:val="B830A960"/>
    <w:lvl w:ilvl="0" w:tplc="ABC42B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A77CDB"/>
    <w:multiLevelType w:val="hybridMultilevel"/>
    <w:tmpl w:val="A190A5B0"/>
    <w:lvl w:ilvl="0" w:tplc="E99E13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811B9E"/>
    <w:multiLevelType w:val="hybridMultilevel"/>
    <w:tmpl w:val="F7202374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76642287"/>
    <w:multiLevelType w:val="hybridMultilevel"/>
    <w:tmpl w:val="9CDA05CE"/>
    <w:lvl w:ilvl="0" w:tplc="06DCA0A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22EAEE">
      <w:start w:val="6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6671222"/>
    <w:multiLevelType w:val="singleLevel"/>
    <w:tmpl w:val="925695D4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0">
    <w:nsid w:val="7B0D7053"/>
    <w:multiLevelType w:val="multilevel"/>
    <w:tmpl w:val="A796B64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720"/>
      </w:pPr>
      <w:rPr>
        <w:rFonts w:ascii="Arial" w:eastAsia="TimesNewRoman" w:hAnsi="Arial" w:cs="Arial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1">
    <w:nsid w:val="7C547332"/>
    <w:multiLevelType w:val="multilevel"/>
    <w:tmpl w:val="22B281BE"/>
    <w:lvl w:ilvl="0">
      <w:start w:val="10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  <w:b w:val="0"/>
      </w:rPr>
    </w:lvl>
    <w:lvl w:ilvl="2">
      <w:start w:val="1"/>
      <w:numFmt w:val="decimal"/>
      <w:lvlText w:val="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32">
    <w:nsid w:val="7D2535CA"/>
    <w:multiLevelType w:val="hybridMultilevel"/>
    <w:tmpl w:val="C51C40C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3">
    <w:nsid w:val="7F553351"/>
    <w:multiLevelType w:val="hybridMultilevel"/>
    <w:tmpl w:val="B8123D62"/>
    <w:lvl w:ilvl="0" w:tplc="6180CFDE">
      <w:start w:val="1"/>
      <w:numFmt w:val="decimal"/>
      <w:lvlText w:val="%1)"/>
      <w:lvlJc w:val="left"/>
      <w:pPr>
        <w:tabs>
          <w:tab w:val="num" w:pos="343"/>
        </w:tabs>
        <w:ind w:left="343" w:hanging="283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9"/>
  </w:num>
  <w:num w:numId="2">
    <w:abstractNumId w:val="4"/>
  </w:num>
  <w:num w:numId="3">
    <w:abstractNumId w:val="26"/>
  </w:num>
  <w:num w:numId="4">
    <w:abstractNumId w:val="30"/>
  </w:num>
  <w:num w:numId="5">
    <w:abstractNumId w:val="9"/>
  </w:num>
  <w:num w:numId="6">
    <w:abstractNumId w:val="6"/>
  </w:num>
  <w:num w:numId="7">
    <w:abstractNumId w:val="10"/>
  </w:num>
  <w:num w:numId="8">
    <w:abstractNumId w:val="33"/>
  </w:num>
  <w:num w:numId="9">
    <w:abstractNumId w:val="22"/>
  </w:num>
  <w:num w:numId="10">
    <w:abstractNumId w:val="18"/>
  </w:num>
  <w:num w:numId="11">
    <w:abstractNumId w:val="1"/>
  </w:num>
  <w:num w:numId="12">
    <w:abstractNumId w:val="16"/>
  </w:num>
  <w:num w:numId="13">
    <w:abstractNumId w:val="31"/>
  </w:num>
  <w:num w:numId="14">
    <w:abstractNumId w:val="19"/>
  </w:num>
  <w:num w:numId="15">
    <w:abstractNumId w:val="23"/>
  </w:num>
  <w:num w:numId="16">
    <w:abstractNumId w:val="3"/>
  </w:num>
  <w:num w:numId="17">
    <w:abstractNumId w:val="2"/>
  </w:num>
  <w:num w:numId="18">
    <w:abstractNumId w:val="8"/>
  </w:num>
  <w:num w:numId="19">
    <w:abstractNumId w:val="11"/>
  </w:num>
  <w:num w:numId="20">
    <w:abstractNumId w:val="0"/>
  </w:num>
  <w:num w:numId="21">
    <w:abstractNumId w:val="7"/>
  </w:num>
  <w:num w:numId="22">
    <w:abstractNumId w:val="15"/>
  </w:num>
  <w:num w:numId="23">
    <w:abstractNumId w:val="12"/>
  </w:num>
  <w:num w:numId="24">
    <w:abstractNumId w:val="25"/>
  </w:num>
  <w:num w:numId="25">
    <w:abstractNumId w:val="27"/>
  </w:num>
  <w:num w:numId="26">
    <w:abstractNumId w:val="20"/>
  </w:num>
  <w:num w:numId="27">
    <w:abstractNumId w:val="21"/>
  </w:num>
  <w:num w:numId="28">
    <w:abstractNumId w:val="32"/>
  </w:num>
  <w:num w:numId="29">
    <w:abstractNumId w:val="14"/>
  </w:num>
  <w:num w:numId="30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>
      <w:startOverride w:val="4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56FB"/>
    <w:rsid w:val="0000107E"/>
    <w:rsid w:val="0001706F"/>
    <w:rsid w:val="00031B42"/>
    <w:rsid w:val="00050D03"/>
    <w:rsid w:val="00052EFC"/>
    <w:rsid w:val="00065CC2"/>
    <w:rsid w:val="00075E52"/>
    <w:rsid w:val="000A0341"/>
    <w:rsid w:val="000B2EC9"/>
    <w:rsid w:val="000B6BBE"/>
    <w:rsid w:val="000C1E68"/>
    <w:rsid w:val="000C3E0D"/>
    <w:rsid w:val="000C41FA"/>
    <w:rsid w:val="000F0861"/>
    <w:rsid w:val="000F74A4"/>
    <w:rsid w:val="0010062E"/>
    <w:rsid w:val="001037B2"/>
    <w:rsid w:val="0011177A"/>
    <w:rsid w:val="00146F18"/>
    <w:rsid w:val="00152BC8"/>
    <w:rsid w:val="00153B54"/>
    <w:rsid w:val="001953C0"/>
    <w:rsid w:val="001B30D1"/>
    <w:rsid w:val="001C7A89"/>
    <w:rsid w:val="001E0F74"/>
    <w:rsid w:val="001E5385"/>
    <w:rsid w:val="001F15CF"/>
    <w:rsid w:val="00205CE1"/>
    <w:rsid w:val="0028710C"/>
    <w:rsid w:val="00293A50"/>
    <w:rsid w:val="00295B76"/>
    <w:rsid w:val="002B1330"/>
    <w:rsid w:val="002C6435"/>
    <w:rsid w:val="002D20AE"/>
    <w:rsid w:val="002E1D42"/>
    <w:rsid w:val="002E29AF"/>
    <w:rsid w:val="002E569D"/>
    <w:rsid w:val="002F56FB"/>
    <w:rsid w:val="00317DDD"/>
    <w:rsid w:val="003278FE"/>
    <w:rsid w:val="00342F1A"/>
    <w:rsid w:val="00345979"/>
    <w:rsid w:val="00354F34"/>
    <w:rsid w:val="003719C2"/>
    <w:rsid w:val="003E2932"/>
    <w:rsid w:val="003E5B9B"/>
    <w:rsid w:val="003F4A54"/>
    <w:rsid w:val="0042441B"/>
    <w:rsid w:val="00424930"/>
    <w:rsid w:val="00424ACA"/>
    <w:rsid w:val="00441172"/>
    <w:rsid w:val="00460A05"/>
    <w:rsid w:val="004672D8"/>
    <w:rsid w:val="00486F78"/>
    <w:rsid w:val="004934AC"/>
    <w:rsid w:val="004A04AD"/>
    <w:rsid w:val="004B0357"/>
    <w:rsid w:val="004C3146"/>
    <w:rsid w:val="004F078F"/>
    <w:rsid w:val="004F3AAF"/>
    <w:rsid w:val="00521929"/>
    <w:rsid w:val="00534BB2"/>
    <w:rsid w:val="00547268"/>
    <w:rsid w:val="00560FA8"/>
    <w:rsid w:val="00573F03"/>
    <w:rsid w:val="005C582F"/>
    <w:rsid w:val="005C7D4D"/>
    <w:rsid w:val="005D4454"/>
    <w:rsid w:val="005D4AD7"/>
    <w:rsid w:val="005D6BD6"/>
    <w:rsid w:val="005F06B1"/>
    <w:rsid w:val="006326D4"/>
    <w:rsid w:val="006413A3"/>
    <w:rsid w:val="00642B8F"/>
    <w:rsid w:val="006469C7"/>
    <w:rsid w:val="006513C1"/>
    <w:rsid w:val="00654B2D"/>
    <w:rsid w:val="00661164"/>
    <w:rsid w:val="00662432"/>
    <w:rsid w:val="00670978"/>
    <w:rsid w:val="006B73A3"/>
    <w:rsid w:val="006D14FE"/>
    <w:rsid w:val="006D6647"/>
    <w:rsid w:val="006E58F9"/>
    <w:rsid w:val="006E7B09"/>
    <w:rsid w:val="00715631"/>
    <w:rsid w:val="007365CD"/>
    <w:rsid w:val="00736EAA"/>
    <w:rsid w:val="00741780"/>
    <w:rsid w:val="007515A7"/>
    <w:rsid w:val="007A6513"/>
    <w:rsid w:val="007C7D82"/>
    <w:rsid w:val="007D6EE4"/>
    <w:rsid w:val="007E47B8"/>
    <w:rsid w:val="007E6390"/>
    <w:rsid w:val="008179E4"/>
    <w:rsid w:val="008220EE"/>
    <w:rsid w:val="00830B35"/>
    <w:rsid w:val="008334BF"/>
    <w:rsid w:val="008378B2"/>
    <w:rsid w:val="008500C4"/>
    <w:rsid w:val="00862B11"/>
    <w:rsid w:val="00873667"/>
    <w:rsid w:val="00876DA9"/>
    <w:rsid w:val="008C58FF"/>
    <w:rsid w:val="008D0BD2"/>
    <w:rsid w:val="008F2314"/>
    <w:rsid w:val="0094432F"/>
    <w:rsid w:val="009470B0"/>
    <w:rsid w:val="00950C08"/>
    <w:rsid w:val="009558E9"/>
    <w:rsid w:val="009633B3"/>
    <w:rsid w:val="00964DD7"/>
    <w:rsid w:val="0099036B"/>
    <w:rsid w:val="00994ECE"/>
    <w:rsid w:val="009A6FB4"/>
    <w:rsid w:val="009B17B1"/>
    <w:rsid w:val="009D2CBA"/>
    <w:rsid w:val="009E4164"/>
    <w:rsid w:val="00A26DD1"/>
    <w:rsid w:val="00A271F3"/>
    <w:rsid w:val="00A45C60"/>
    <w:rsid w:val="00A51FBE"/>
    <w:rsid w:val="00A651EF"/>
    <w:rsid w:val="00A75A78"/>
    <w:rsid w:val="00A97F99"/>
    <w:rsid w:val="00AE311C"/>
    <w:rsid w:val="00AF337A"/>
    <w:rsid w:val="00B011D2"/>
    <w:rsid w:val="00B0484E"/>
    <w:rsid w:val="00B26EB0"/>
    <w:rsid w:val="00B63532"/>
    <w:rsid w:val="00B80F11"/>
    <w:rsid w:val="00B92630"/>
    <w:rsid w:val="00BC7BA0"/>
    <w:rsid w:val="00BE27B3"/>
    <w:rsid w:val="00BE4ABC"/>
    <w:rsid w:val="00C029A8"/>
    <w:rsid w:val="00C300E7"/>
    <w:rsid w:val="00C30E39"/>
    <w:rsid w:val="00C36036"/>
    <w:rsid w:val="00C37105"/>
    <w:rsid w:val="00C4101E"/>
    <w:rsid w:val="00C54FFB"/>
    <w:rsid w:val="00C573AC"/>
    <w:rsid w:val="00C65D13"/>
    <w:rsid w:val="00C9354A"/>
    <w:rsid w:val="00CA110C"/>
    <w:rsid w:val="00CC58D7"/>
    <w:rsid w:val="00CD5F15"/>
    <w:rsid w:val="00CF4C9D"/>
    <w:rsid w:val="00D030CB"/>
    <w:rsid w:val="00D376E7"/>
    <w:rsid w:val="00D41EFB"/>
    <w:rsid w:val="00D47D2E"/>
    <w:rsid w:val="00D670A7"/>
    <w:rsid w:val="00D67B2F"/>
    <w:rsid w:val="00D756C3"/>
    <w:rsid w:val="00D83008"/>
    <w:rsid w:val="00D933ED"/>
    <w:rsid w:val="00DB20FC"/>
    <w:rsid w:val="00DB763C"/>
    <w:rsid w:val="00DE7B46"/>
    <w:rsid w:val="00E009D9"/>
    <w:rsid w:val="00E15569"/>
    <w:rsid w:val="00E24E51"/>
    <w:rsid w:val="00E251BD"/>
    <w:rsid w:val="00E661B5"/>
    <w:rsid w:val="00E757DB"/>
    <w:rsid w:val="00E7687C"/>
    <w:rsid w:val="00E836A4"/>
    <w:rsid w:val="00E9472F"/>
    <w:rsid w:val="00ED463A"/>
    <w:rsid w:val="00F11EE3"/>
    <w:rsid w:val="00F61AF1"/>
    <w:rsid w:val="00F7041E"/>
    <w:rsid w:val="00F725BB"/>
    <w:rsid w:val="00F9565E"/>
    <w:rsid w:val="00FA0AB4"/>
    <w:rsid w:val="00FA33BB"/>
    <w:rsid w:val="00FF4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F56FB"/>
    <w:pPr>
      <w:keepNext/>
      <w:outlineLvl w:val="0"/>
    </w:pPr>
    <w:rPr>
      <w:rFonts w:ascii="Arial" w:hAnsi="Arial"/>
      <w:szCs w:val="20"/>
    </w:rPr>
  </w:style>
  <w:style w:type="paragraph" w:styleId="Nagwek2">
    <w:name w:val="heading 2"/>
    <w:basedOn w:val="Normalny"/>
    <w:next w:val="Normalny"/>
    <w:link w:val="Nagwek2Znak"/>
    <w:qFormat/>
    <w:rsid w:val="002F56FB"/>
    <w:pPr>
      <w:keepNext/>
      <w:numPr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2F56FB"/>
    <w:pPr>
      <w:keepNext/>
      <w:outlineLvl w:val="2"/>
    </w:pPr>
    <w:rPr>
      <w:rFonts w:ascii="Arial" w:hAnsi="Arial" w:cs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2F56FB"/>
    <w:pPr>
      <w:keepNext/>
      <w:jc w:val="both"/>
      <w:outlineLvl w:val="3"/>
    </w:pPr>
    <w:rPr>
      <w:rFonts w:ascii="Arial" w:hAnsi="Arial"/>
      <w:b/>
      <w:bCs/>
      <w:sz w:val="22"/>
    </w:rPr>
  </w:style>
  <w:style w:type="paragraph" w:styleId="Nagwek5">
    <w:name w:val="heading 5"/>
    <w:basedOn w:val="Normalny"/>
    <w:next w:val="Normalny"/>
    <w:link w:val="Nagwek5Znak"/>
    <w:qFormat/>
    <w:rsid w:val="002F56FB"/>
    <w:pPr>
      <w:keepNext/>
      <w:outlineLvl w:val="4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F56FB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F56FB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F56FB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2F56FB"/>
    <w:rPr>
      <w:rFonts w:ascii="Arial" w:eastAsia="Times New Roman" w:hAnsi="Arial" w:cs="Times New Roman"/>
      <w:b/>
      <w:bCs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2F56FB"/>
    <w:rPr>
      <w:rFonts w:ascii="Arial" w:eastAsia="Times New Roman" w:hAnsi="Arial" w:cs="Arial"/>
      <w:b/>
      <w:bCs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F56FB"/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F56F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2F56FB"/>
    <w:rPr>
      <w:rFonts w:ascii="Arial" w:hAnsi="Arial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F56FB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2F56FB"/>
    <w:pPr>
      <w:jc w:val="both"/>
    </w:pPr>
    <w:rPr>
      <w:rFonts w:ascii="Arial" w:hAnsi="Arial"/>
      <w:sz w:val="2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F56FB"/>
    <w:rPr>
      <w:rFonts w:ascii="Arial" w:eastAsia="Times New Roman" w:hAnsi="Arial" w:cs="Times New Roman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2F56F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F56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F56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F56F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2F56FB"/>
  </w:style>
  <w:style w:type="paragraph" w:styleId="Tekstpodstawowywcity2">
    <w:name w:val="Body Text Indent 2"/>
    <w:basedOn w:val="Normalny"/>
    <w:link w:val="Tekstpodstawowywcity2Znak"/>
    <w:semiHidden/>
    <w:rsid w:val="002F56FB"/>
    <w:pPr>
      <w:ind w:firstLine="708"/>
      <w:jc w:val="both"/>
    </w:pPr>
    <w:rPr>
      <w:rFonts w:ascii="Arial" w:hAnsi="Arial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2F56FB"/>
    <w:rPr>
      <w:rFonts w:ascii="Arial" w:eastAsia="Times New Roman" w:hAnsi="Arial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F56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56FB"/>
    <w:rPr>
      <w:rFonts w:ascii="Times New Roman" w:eastAsia="Times New Roman" w:hAnsi="Times New Roman" w:cs="Times New Roman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rsid w:val="00F725BB"/>
    <w:pPr>
      <w:tabs>
        <w:tab w:val="left" w:pos="1680"/>
        <w:tab w:val="right" w:leader="dot" w:pos="9000"/>
      </w:tabs>
      <w:spacing w:line="360" w:lineRule="auto"/>
      <w:ind w:left="1620" w:hanging="1620"/>
    </w:pPr>
    <w:rPr>
      <w:b/>
      <w:noProof/>
      <w:sz w:val="22"/>
      <w:szCs w:val="22"/>
    </w:rPr>
  </w:style>
  <w:style w:type="paragraph" w:customStyle="1" w:styleId="Default">
    <w:name w:val="Default"/>
    <w:rsid w:val="002F56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ust">
    <w:name w:val="ust"/>
    <w:link w:val="ustZnak"/>
    <w:rsid w:val="002F56FB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2F56F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F56F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ustZnak">
    <w:name w:val="ust Znak"/>
    <w:link w:val="ust"/>
    <w:locked/>
    <w:rsid w:val="002F56F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C4101E"/>
    <w:pPr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basedOn w:val="Domylnaczcionkaakapitu"/>
    <w:link w:val="Tytu"/>
    <w:rsid w:val="00C4101E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7B0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B0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ormalny1">
    <w:name w:val="Normalny1"/>
    <w:basedOn w:val="Normalny"/>
    <w:rsid w:val="006D6647"/>
    <w:pPr>
      <w:widowControl w:val="0"/>
      <w:autoSpaceDE w:val="0"/>
    </w:pPr>
    <w:rPr>
      <w:kern w:val="1"/>
      <w:lang w:bidi="pl-PL"/>
    </w:rPr>
  </w:style>
  <w:style w:type="character" w:styleId="Hipercze">
    <w:name w:val="Hyperlink"/>
    <w:rsid w:val="006D6647"/>
    <w:rPr>
      <w:color w:val="000080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6D6647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D376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rzypisudolnegoTekstprzypisu">
    <w:name w:val="Tekst przypisu dolnego.Tekst przypisu"/>
    <w:basedOn w:val="Normalny"/>
    <w:uiPriority w:val="99"/>
    <w:rsid w:val="00E251BD"/>
    <w:pPr>
      <w:widowControl w:val="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F56FB"/>
    <w:pPr>
      <w:keepNext/>
      <w:outlineLvl w:val="0"/>
    </w:pPr>
    <w:rPr>
      <w:rFonts w:ascii="Arial" w:hAnsi="Arial"/>
      <w:szCs w:val="20"/>
    </w:rPr>
  </w:style>
  <w:style w:type="paragraph" w:styleId="Nagwek2">
    <w:name w:val="heading 2"/>
    <w:basedOn w:val="Normalny"/>
    <w:next w:val="Normalny"/>
    <w:link w:val="Nagwek2Znak"/>
    <w:qFormat/>
    <w:rsid w:val="002F56FB"/>
    <w:pPr>
      <w:keepNext/>
      <w:numPr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2F56FB"/>
    <w:pPr>
      <w:keepNext/>
      <w:outlineLvl w:val="2"/>
    </w:pPr>
    <w:rPr>
      <w:rFonts w:ascii="Arial" w:hAnsi="Arial" w:cs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2F56FB"/>
    <w:pPr>
      <w:keepNext/>
      <w:jc w:val="both"/>
      <w:outlineLvl w:val="3"/>
    </w:pPr>
    <w:rPr>
      <w:rFonts w:ascii="Arial" w:hAnsi="Arial"/>
      <w:b/>
      <w:bCs/>
      <w:sz w:val="22"/>
    </w:rPr>
  </w:style>
  <w:style w:type="paragraph" w:styleId="Nagwek5">
    <w:name w:val="heading 5"/>
    <w:basedOn w:val="Normalny"/>
    <w:next w:val="Normalny"/>
    <w:link w:val="Nagwek5Znak"/>
    <w:qFormat/>
    <w:rsid w:val="002F56FB"/>
    <w:pPr>
      <w:keepNext/>
      <w:outlineLvl w:val="4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F56FB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F56FB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F56FB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2F56FB"/>
    <w:rPr>
      <w:rFonts w:ascii="Arial" w:eastAsia="Times New Roman" w:hAnsi="Arial" w:cs="Times New Roman"/>
      <w:b/>
      <w:bCs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2F56FB"/>
    <w:rPr>
      <w:rFonts w:ascii="Arial" w:eastAsia="Times New Roman" w:hAnsi="Arial" w:cs="Arial"/>
      <w:b/>
      <w:bCs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F56FB"/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F56F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2F56FB"/>
    <w:rPr>
      <w:rFonts w:ascii="Arial" w:hAnsi="Arial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F56FB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2F56FB"/>
    <w:pPr>
      <w:jc w:val="both"/>
    </w:pPr>
    <w:rPr>
      <w:rFonts w:ascii="Arial" w:hAnsi="Arial"/>
      <w:sz w:val="2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F56FB"/>
    <w:rPr>
      <w:rFonts w:ascii="Arial" w:eastAsia="Times New Roman" w:hAnsi="Arial" w:cs="Times New Roman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2F56F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F56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F56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F56F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2F56FB"/>
  </w:style>
  <w:style w:type="paragraph" w:styleId="Tekstpodstawowywcity2">
    <w:name w:val="Body Text Indent 2"/>
    <w:basedOn w:val="Normalny"/>
    <w:link w:val="Tekstpodstawowywcity2Znak"/>
    <w:semiHidden/>
    <w:rsid w:val="002F56FB"/>
    <w:pPr>
      <w:ind w:firstLine="708"/>
      <w:jc w:val="both"/>
    </w:pPr>
    <w:rPr>
      <w:rFonts w:ascii="Arial" w:hAnsi="Arial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2F56FB"/>
    <w:rPr>
      <w:rFonts w:ascii="Arial" w:eastAsia="Times New Roman" w:hAnsi="Arial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F56F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2F56F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pistreci1">
    <w:name w:val="toc 1"/>
    <w:basedOn w:val="Normalny"/>
    <w:next w:val="Normalny"/>
    <w:autoRedefine/>
    <w:uiPriority w:val="39"/>
    <w:rsid w:val="00F725BB"/>
    <w:pPr>
      <w:tabs>
        <w:tab w:val="left" w:pos="1680"/>
        <w:tab w:val="right" w:leader="dot" w:pos="9000"/>
      </w:tabs>
      <w:spacing w:line="360" w:lineRule="auto"/>
      <w:ind w:left="1620" w:hanging="1620"/>
    </w:pPr>
    <w:rPr>
      <w:b/>
      <w:noProof/>
      <w:sz w:val="22"/>
      <w:szCs w:val="22"/>
    </w:rPr>
  </w:style>
  <w:style w:type="paragraph" w:customStyle="1" w:styleId="Default">
    <w:name w:val="Default"/>
    <w:rsid w:val="002F56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ust">
    <w:name w:val="ust"/>
    <w:link w:val="ustZnak"/>
    <w:rsid w:val="002F56FB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2F56F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F56F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ustZnak">
    <w:name w:val="ust Znak"/>
    <w:link w:val="ust"/>
    <w:locked/>
    <w:rsid w:val="002F56F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C4101E"/>
    <w:pPr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basedOn w:val="Domylnaczcionkaakapitu"/>
    <w:link w:val="Tytu"/>
    <w:rsid w:val="00C4101E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7B0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B0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ormalny1">
    <w:name w:val="Normalny1"/>
    <w:basedOn w:val="Normalny"/>
    <w:rsid w:val="006D6647"/>
    <w:pPr>
      <w:widowControl w:val="0"/>
      <w:autoSpaceDE w:val="0"/>
    </w:pPr>
    <w:rPr>
      <w:kern w:val="1"/>
      <w:lang w:bidi="pl-PL"/>
    </w:rPr>
  </w:style>
  <w:style w:type="character" w:styleId="Hipercze">
    <w:name w:val="Hyperlink"/>
    <w:rsid w:val="006D6647"/>
    <w:rPr>
      <w:color w:val="000080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6D6647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D376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rzypisudolnegoTekstprzypisu">
    <w:name w:val="Tekst przypisu dolnego.Tekst przypisu"/>
    <w:basedOn w:val="Normalny"/>
    <w:uiPriority w:val="99"/>
    <w:rsid w:val="00E251BD"/>
    <w:pPr>
      <w:widowControl w:val="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5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atorium@kuratorium.gd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ABFFC-1248-4AE5-A541-833C654BD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11</Pages>
  <Words>3438</Words>
  <Characters>20630</Characters>
  <Application>Microsoft Office Word</Application>
  <DocSecurity>0</DocSecurity>
  <Lines>171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PRACOWNIK</cp:lastModifiedBy>
  <cp:revision>32</cp:revision>
  <cp:lastPrinted>2017-05-26T10:35:00Z</cp:lastPrinted>
  <dcterms:created xsi:type="dcterms:W3CDTF">2017-05-23T13:44:00Z</dcterms:created>
  <dcterms:modified xsi:type="dcterms:W3CDTF">2017-05-26T10:43:00Z</dcterms:modified>
</cp:coreProperties>
</file>